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CCA" w:rsidRPr="00772901" w:rsidRDefault="00A94CCA" w:rsidP="00A94CCA">
      <w:pPr>
        <w:spacing w:after="0" w:line="240" w:lineRule="auto"/>
        <w:jc w:val="center"/>
        <w:rPr>
          <w:rFonts w:ascii="Times New Roman" w:eastAsia="Times New Roman" w:hAnsi="Times New Roman" w:cs="Times New Roman"/>
          <w:b/>
          <w:sz w:val="24"/>
          <w:szCs w:val="24"/>
          <w:lang w:eastAsia="ru-RU"/>
        </w:rPr>
      </w:pPr>
      <w:r w:rsidRPr="00772901">
        <w:rPr>
          <w:rFonts w:ascii="Times New Roman" w:eastAsia="Times New Roman" w:hAnsi="Times New Roman" w:cs="Times New Roman"/>
          <w:b/>
          <w:sz w:val="24"/>
          <w:szCs w:val="24"/>
          <w:lang w:eastAsia="ru-RU"/>
        </w:rPr>
        <w:t>ДОГОВОР № </w:t>
      </w:r>
      <w:r w:rsidR="00874B08">
        <w:rPr>
          <w:rFonts w:ascii="Times New Roman" w:eastAsia="Times New Roman" w:hAnsi="Times New Roman" w:cs="Times New Roman"/>
          <w:b/>
          <w:sz w:val="24"/>
          <w:szCs w:val="24"/>
          <w:lang w:eastAsia="ru-RU"/>
        </w:rPr>
        <w:t>1</w:t>
      </w:r>
    </w:p>
    <w:p w:rsidR="00A94CCA" w:rsidRPr="00772901" w:rsidRDefault="00A94CCA" w:rsidP="00A94CCA">
      <w:pPr>
        <w:spacing w:after="100" w:afterAutospacing="1" w:line="240" w:lineRule="auto"/>
        <w:jc w:val="center"/>
        <w:rPr>
          <w:rFonts w:ascii="Times New Roman" w:eastAsia="Times New Roman" w:hAnsi="Times New Roman" w:cs="Times New Roman"/>
          <w:sz w:val="24"/>
          <w:szCs w:val="24"/>
          <w:lang w:eastAsia="ru-RU"/>
        </w:rPr>
      </w:pPr>
      <w:r w:rsidRPr="00772901">
        <w:rPr>
          <w:rFonts w:ascii="Times New Roman" w:eastAsia="Times New Roman" w:hAnsi="Times New Roman" w:cs="Times New Roman"/>
          <w:sz w:val="24"/>
          <w:szCs w:val="24"/>
          <w:lang w:eastAsia="ru-RU"/>
        </w:rPr>
        <w:t xml:space="preserve">на поставку </w:t>
      </w:r>
      <w:r w:rsidR="009F4523">
        <w:rPr>
          <w:rFonts w:ascii="Times New Roman" w:eastAsia="Times New Roman" w:hAnsi="Times New Roman" w:cs="Times New Roman"/>
          <w:sz w:val="24"/>
          <w:szCs w:val="24"/>
          <w:lang w:eastAsia="ru-RU"/>
        </w:rPr>
        <w:t>овощей</w:t>
      </w:r>
    </w:p>
    <w:tbl>
      <w:tblPr>
        <w:tblpPr w:leftFromText="180" w:rightFromText="180" w:vertAnchor="text" w:tblpY="1"/>
        <w:tblOverlap w:val="never"/>
        <w:tblW w:w="0" w:type="auto"/>
        <w:tblCellSpacing w:w="15" w:type="dxa"/>
        <w:tblCellMar>
          <w:top w:w="15" w:type="dxa"/>
          <w:left w:w="15" w:type="dxa"/>
          <w:bottom w:w="15" w:type="dxa"/>
          <w:right w:w="15" w:type="dxa"/>
        </w:tblCellMar>
        <w:tblLook w:val="04A0"/>
      </w:tblPr>
      <w:tblGrid>
        <w:gridCol w:w="1159"/>
        <w:gridCol w:w="8983"/>
      </w:tblGrid>
      <w:tr w:rsidR="00A94CCA" w:rsidRPr="00772901" w:rsidTr="00792A09">
        <w:trPr>
          <w:tblCellSpacing w:w="15" w:type="dxa"/>
        </w:trPr>
        <w:tc>
          <w:tcPr>
            <w:tcW w:w="0" w:type="auto"/>
            <w:hideMark/>
          </w:tcPr>
          <w:p w:rsidR="00A94CCA" w:rsidRPr="00772901" w:rsidRDefault="00DF2E8C" w:rsidP="00DF2E8C">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г</w:t>
            </w:r>
            <w:proofErr w:type="gramStart"/>
            <w:r>
              <w:rPr>
                <w:rFonts w:ascii="Times New Roman" w:eastAsia="Times New Roman" w:hAnsi="Times New Roman" w:cs="Times New Roman"/>
                <w:b/>
                <w:bCs/>
                <w:sz w:val="24"/>
                <w:szCs w:val="24"/>
                <w:lang w:eastAsia="ru-RU"/>
              </w:rPr>
              <w:t>.</w:t>
            </w:r>
            <w:r w:rsidR="00A94CCA" w:rsidRPr="00772901">
              <w:rPr>
                <w:rFonts w:ascii="Times New Roman" w:eastAsia="Times New Roman" w:hAnsi="Times New Roman" w:cs="Times New Roman"/>
                <w:b/>
                <w:bCs/>
                <w:sz w:val="24"/>
                <w:szCs w:val="24"/>
                <w:lang w:eastAsia="ru-RU"/>
              </w:rPr>
              <w:t>С</w:t>
            </w:r>
            <w:proofErr w:type="gramEnd"/>
            <w:r w:rsidR="00A94CCA" w:rsidRPr="00772901">
              <w:rPr>
                <w:rFonts w:ascii="Times New Roman" w:eastAsia="Times New Roman" w:hAnsi="Times New Roman" w:cs="Times New Roman"/>
                <w:b/>
                <w:bCs/>
                <w:sz w:val="24"/>
                <w:szCs w:val="24"/>
                <w:lang w:eastAsia="ru-RU"/>
              </w:rPr>
              <w:t>аратов</w:t>
            </w:r>
          </w:p>
        </w:tc>
        <w:tc>
          <w:tcPr>
            <w:tcW w:w="8987" w:type="dxa"/>
            <w:hideMark/>
          </w:tcPr>
          <w:p w:rsidR="00A94CCA" w:rsidRPr="00772901" w:rsidRDefault="00A26C5E" w:rsidP="00874B08">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r w:rsidR="00874B08">
              <w:rPr>
                <w:rFonts w:ascii="Times New Roman" w:eastAsia="Times New Roman" w:hAnsi="Times New Roman" w:cs="Times New Roman"/>
                <w:b/>
                <w:bCs/>
                <w:sz w:val="24"/>
                <w:szCs w:val="24"/>
                <w:lang w:eastAsia="ru-RU"/>
              </w:rPr>
              <w:t>09</w:t>
            </w:r>
            <w:r w:rsidR="00A94CCA" w:rsidRPr="00772901">
              <w:rPr>
                <w:rFonts w:ascii="Times New Roman" w:eastAsia="Times New Roman" w:hAnsi="Times New Roman" w:cs="Times New Roman"/>
                <w:b/>
                <w:bCs/>
                <w:sz w:val="24"/>
                <w:szCs w:val="24"/>
                <w:lang w:eastAsia="ru-RU"/>
              </w:rPr>
              <w:t xml:space="preserve">” </w:t>
            </w:r>
            <w:r w:rsidR="00874B08">
              <w:rPr>
                <w:rFonts w:ascii="Times New Roman" w:eastAsia="Times New Roman" w:hAnsi="Times New Roman" w:cs="Times New Roman"/>
                <w:b/>
                <w:bCs/>
                <w:sz w:val="24"/>
                <w:szCs w:val="24"/>
                <w:lang w:eastAsia="ru-RU"/>
              </w:rPr>
              <w:t xml:space="preserve">января </w:t>
            </w:r>
            <w:r>
              <w:rPr>
                <w:rFonts w:ascii="Times New Roman" w:eastAsia="Times New Roman" w:hAnsi="Times New Roman" w:cs="Times New Roman"/>
                <w:b/>
                <w:bCs/>
                <w:sz w:val="24"/>
                <w:szCs w:val="24"/>
                <w:lang w:eastAsia="ru-RU"/>
              </w:rPr>
              <w:t xml:space="preserve"> </w:t>
            </w:r>
            <w:r w:rsidR="00A94CCA" w:rsidRPr="00772901">
              <w:rPr>
                <w:rFonts w:ascii="Times New Roman" w:eastAsia="Times New Roman" w:hAnsi="Times New Roman" w:cs="Times New Roman"/>
                <w:b/>
                <w:bCs/>
                <w:sz w:val="24"/>
                <w:szCs w:val="24"/>
                <w:lang w:eastAsia="ru-RU"/>
              </w:rPr>
              <w:t>202</w:t>
            </w:r>
            <w:r w:rsidR="00874B08">
              <w:rPr>
                <w:rFonts w:ascii="Times New Roman" w:eastAsia="Times New Roman" w:hAnsi="Times New Roman" w:cs="Times New Roman"/>
                <w:b/>
                <w:bCs/>
                <w:sz w:val="24"/>
                <w:szCs w:val="24"/>
                <w:lang w:eastAsia="ru-RU"/>
              </w:rPr>
              <w:t>5</w:t>
            </w:r>
            <w:r w:rsidR="00A94CCA" w:rsidRPr="00772901">
              <w:rPr>
                <w:rFonts w:ascii="Times New Roman" w:eastAsia="Times New Roman" w:hAnsi="Times New Roman" w:cs="Times New Roman"/>
                <w:b/>
                <w:bCs/>
                <w:sz w:val="24"/>
                <w:szCs w:val="24"/>
                <w:lang w:eastAsia="ru-RU"/>
              </w:rPr>
              <w:t xml:space="preserve"> г.</w:t>
            </w:r>
          </w:p>
        </w:tc>
      </w:tr>
      <w:tr w:rsidR="00A94CCA" w:rsidRPr="00772901" w:rsidTr="00792A09">
        <w:trPr>
          <w:tblCellSpacing w:w="15" w:type="dxa"/>
        </w:trPr>
        <w:tc>
          <w:tcPr>
            <w:tcW w:w="0" w:type="auto"/>
          </w:tcPr>
          <w:p w:rsidR="00A94CCA" w:rsidRPr="00772901" w:rsidRDefault="00A94CCA" w:rsidP="00792A09">
            <w:pPr>
              <w:spacing w:after="0" w:line="240" w:lineRule="auto"/>
              <w:jc w:val="center"/>
              <w:rPr>
                <w:rFonts w:ascii="Times New Roman" w:eastAsia="Times New Roman" w:hAnsi="Times New Roman" w:cs="Times New Roman"/>
                <w:b/>
                <w:bCs/>
                <w:sz w:val="24"/>
                <w:szCs w:val="24"/>
                <w:lang w:eastAsia="ru-RU"/>
              </w:rPr>
            </w:pPr>
          </w:p>
        </w:tc>
        <w:tc>
          <w:tcPr>
            <w:tcW w:w="8987" w:type="dxa"/>
          </w:tcPr>
          <w:p w:rsidR="00A94CCA" w:rsidRPr="00772901" w:rsidRDefault="00A94CCA" w:rsidP="00792A09">
            <w:pPr>
              <w:spacing w:after="0" w:line="240" w:lineRule="auto"/>
              <w:jc w:val="right"/>
              <w:rPr>
                <w:rFonts w:ascii="Times New Roman" w:eastAsia="Times New Roman" w:hAnsi="Times New Roman" w:cs="Times New Roman"/>
                <w:b/>
                <w:bCs/>
                <w:sz w:val="24"/>
                <w:szCs w:val="24"/>
                <w:lang w:eastAsia="ru-RU"/>
              </w:rPr>
            </w:pPr>
          </w:p>
        </w:tc>
      </w:tr>
    </w:tbl>
    <w:p w:rsidR="00A94CCA" w:rsidRPr="00772901" w:rsidRDefault="00A94CCA" w:rsidP="00A94CCA">
      <w:pPr>
        <w:spacing w:after="0" w:line="240" w:lineRule="auto"/>
        <w:jc w:val="both"/>
        <w:rPr>
          <w:rFonts w:ascii="Times New Roman" w:eastAsia="Times New Roman" w:hAnsi="Times New Roman" w:cs="Times New Roman"/>
          <w:sz w:val="24"/>
          <w:szCs w:val="24"/>
          <w:lang w:eastAsia="ru-RU"/>
        </w:rPr>
      </w:pPr>
      <w:r w:rsidRPr="00772901">
        <w:rPr>
          <w:rFonts w:ascii="Times New Roman" w:hAnsi="Times New Roman" w:cs="Times New Roman"/>
          <w:b/>
          <w:bCs/>
          <w:sz w:val="24"/>
          <w:szCs w:val="24"/>
        </w:rPr>
        <w:t xml:space="preserve">          </w:t>
      </w:r>
      <w:proofErr w:type="gramStart"/>
      <w:r w:rsidRPr="00772901">
        <w:rPr>
          <w:rFonts w:ascii="Times New Roman" w:hAnsi="Times New Roman" w:cs="Times New Roman"/>
          <w:b/>
          <w:bCs/>
          <w:sz w:val="24"/>
          <w:szCs w:val="24"/>
        </w:rPr>
        <w:t>МДОУ «</w:t>
      </w:r>
      <w:r w:rsidR="00792A09">
        <w:rPr>
          <w:rFonts w:ascii="Times New Roman" w:hAnsi="Times New Roman" w:cs="Times New Roman"/>
          <w:b/>
          <w:bCs/>
          <w:sz w:val="24"/>
          <w:szCs w:val="24"/>
        </w:rPr>
        <w:t xml:space="preserve"> ЦРР </w:t>
      </w:r>
      <w:r w:rsidRPr="00772901">
        <w:rPr>
          <w:rFonts w:ascii="Times New Roman" w:hAnsi="Times New Roman" w:cs="Times New Roman"/>
          <w:b/>
          <w:bCs/>
          <w:sz w:val="24"/>
          <w:szCs w:val="24"/>
        </w:rPr>
        <w:t xml:space="preserve">Детский сад </w:t>
      </w:r>
      <w:r w:rsidR="009C61C5">
        <w:rPr>
          <w:rFonts w:ascii="Times New Roman" w:hAnsi="Times New Roman" w:cs="Times New Roman"/>
          <w:b/>
          <w:bCs/>
          <w:sz w:val="24"/>
          <w:szCs w:val="24"/>
        </w:rPr>
        <w:t xml:space="preserve"> </w:t>
      </w:r>
      <w:r w:rsidRPr="00772901">
        <w:rPr>
          <w:rFonts w:ascii="Times New Roman" w:hAnsi="Times New Roman" w:cs="Times New Roman"/>
          <w:b/>
          <w:bCs/>
          <w:sz w:val="24"/>
          <w:szCs w:val="24"/>
        </w:rPr>
        <w:t xml:space="preserve">№ </w:t>
      </w:r>
      <w:r w:rsidR="00792A09">
        <w:rPr>
          <w:rFonts w:ascii="Times New Roman" w:hAnsi="Times New Roman" w:cs="Times New Roman"/>
          <w:b/>
          <w:bCs/>
          <w:sz w:val="24"/>
          <w:szCs w:val="24"/>
        </w:rPr>
        <w:t>247</w:t>
      </w:r>
      <w:r w:rsidRPr="00772901">
        <w:rPr>
          <w:rFonts w:ascii="Times New Roman" w:hAnsi="Times New Roman" w:cs="Times New Roman"/>
          <w:b/>
          <w:bCs/>
          <w:sz w:val="24"/>
          <w:szCs w:val="24"/>
        </w:rPr>
        <w:t>» Заводского района</w:t>
      </w:r>
      <w:r w:rsidRPr="00772901">
        <w:rPr>
          <w:rFonts w:ascii="Times New Roman" w:hAnsi="Times New Roman" w:cs="Times New Roman"/>
          <w:sz w:val="24"/>
          <w:szCs w:val="24"/>
        </w:rPr>
        <w:t xml:space="preserve">, именуемое в дальнейшем «Заказчик», в лице заведующего </w:t>
      </w:r>
      <w:proofErr w:type="spellStart"/>
      <w:r w:rsidR="00792A09">
        <w:rPr>
          <w:rFonts w:ascii="Times New Roman" w:hAnsi="Times New Roman" w:cs="Times New Roman"/>
          <w:sz w:val="24"/>
          <w:szCs w:val="24"/>
        </w:rPr>
        <w:t>Зарьянцевой</w:t>
      </w:r>
      <w:proofErr w:type="spellEnd"/>
      <w:r w:rsidR="00792A09">
        <w:rPr>
          <w:rFonts w:ascii="Times New Roman" w:hAnsi="Times New Roman" w:cs="Times New Roman"/>
          <w:sz w:val="24"/>
          <w:szCs w:val="24"/>
        </w:rPr>
        <w:t xml:space="preserve"> Светланы Александровны</w:t>
      </w:r>
      <w:r w:rsidRPr="00772901">
        <w:rPr>
          <w:rFonts w:ascii="Times New Roman" w:eastAsia="Times New Roman" w:hAnsi="Times New Roman" w:cs="Times New Roman"/>
          <w:sz w:val="24"/>
          <w:szCs w:val="24"/>
          <w:lang w:eastAsia="ru-RU"/>
        </w:rPr>
        <w:t>, действующего на основании Устава, с одной стороны</w:t>
      </w:r>
      <w:r w:rsidRPr="00A831A6">
        <w:rPr>
          <w:rFonts w:ascii="Times New Roman" w:eastAsia="Times New Roman" w:hAnsi="Times New Roman" w:cs="Times New Roman"/>
          <w:sz w:val="24"/>
          <w:szCs w:val="24"/>
          <w:lang w:eastAsia="ru-RU"/>
        </w:rPr>
        <w:t>, и</w:t>
      </w:r>
      <w:r w:rsidR="00A831A6" w:rsidRPr="00A831A6">
        <w:rPr>
          <w:rFonts w:ascii="Times New Roman" w:eastAsia="Calibri" w:hAnsi="Times New Roman" w:cs="Times New Roman"/>
          <w:b/>
          <w:sz w:val="24"/>
          <w:szCs w:val="24"/>
        </w:rPr>
        <w:t xml:space="preserve"> ООО «Ударник»</w:t>
      </w:r>
      <w:r w:rsidR="00A831A6" w:rsidRPr="00A831A6">
        <w:rPr>
          <w:rFonts w:ascii="Times New Roman" w:eastAsia="Calibri" w:hAnsi="Times New Roman" w:cs="Times New Roman"/>
          <w:sz w:val="24"/>
          <w:szCs w:val="24"/>
        </w:rPr>
        <w:t xml:space="preserve"> именуемый в дальнейшем «Поставщик», в лице </w:t>
      </w:r>
      <w:proofErr w:type="spellStart"/>
      <w:r w:rsidR="00A831A6" w:rsidRPr="00A831A6">
        <w:rPr>
          <w:rFonts w:ascii="Times New Roman" w:hAnsi="Times New Roman" w:cs="Times New Roman"/>
          <w:sz w:val="24"/>
          <w:szCs w:val="24"/>
        </w:rPr>
        <w:t>Прозорова</w:t>
      </w:r>
      <w:proofErr w:type="spellEnd"/>
      <w:r w:rsidR="00A831A6" w:rsidRPr="00A831A6">
        <w:rPr>
          <w:rFonts w:ascii="Times New Roman" w:hAnsi="Times New Roman" w:cs="Times New Roman"/>
          <w:sz w:val="24"/>
          <w:szCs w:val="24"/>
        </w:rPr>
        <w:t xml:space="preserve"> Олега Юрьевича</w:t>
      </w:r>
      <w:r w:rsidRPr="00A831A6">
        <w:rPr>
          <w:rFonts w:ascii="Times New Roman" w:eastAsia="Times New Roman" w:hAnsi="Times New Roman" w:cs="Times New Roman"/>
          <w:sz w:val="24"/>
          <w:szCs w:val="24"/>
          <w:lang w:eastAsia="ru-RU"/>
        </w:rPr>
        <w:t>, действующего на основании Устава, с другой стороны, вместе именуемые в дальнейшем «Стороны»,  в соответс</w:t>
      </w:r>
      <w:r w:rsidR="00C63835">
        <w:rPr>
          <w:rFonts w:ascii="Times New Roman" w:eastAsia="Times New Roman" w:hAnsi="Times New Roman" w:cs="Times New Roman"/>
          <w:sz w:val="24"/>
          <w:szCs w:val="24"/>
          <w:lang w:eastAsia="ru-RU"/>
        </w:rPr>
        <w:t>твии с п.</w:t>
      </w:r>
      <w:r w:rsidR="00155ABD">
        <w:rPr>
          <w:rFonts w:ascii="Times New Roman" w:eastAsia="Times New Roman" w:hAnsi="Times New Roman" w:cs="Times New Roman"/>
          <w:sz w:val="24"/>
          <w:szCs w:val="24"/>
          <w:lang w:eastAsia="ru-RU"/>
        </w:rPr>
        <w:t>5</w:t>
      </w:r>
      <w:r w:rsidRPr="00772901">
        <w:rPr>
          <w:rFonts w:ascii="Times New Roman" w:eastAsia="Times New Roman" w:hAnsi="Times New Roman" w:cs="Times New Roman"/>
          <w:sz w:val="24"/>
          <w:szCs w:val="24"/>
          <w:lang w:eastAsia="ru-RU"/>
        </w:rPr>
        <w:t xml:space="preserve"> ч.1 ст.93  Федерального закона от</w:t>
      </w:r>
      <w:proofErr w:type="gramEnd"/>
      <w:r w:rsidRPr="00772901">
        <w:rPr>
          <w:rFonts w:ascii="Times New Roman" w:eastAsia="Times New Roman" w:hAnsi="Times New Roman" w:cs="Times New Roman"/>
          <w:sz w:val="24"/>
          <w:szCs w:val="24"/>
          <w:lang w:eastAsia="ru-RU"/>
        </w:rPr>
        <w:t xml:space="preserve">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договор о нижеследующем:</w:t>
      </w:r>
    </w:p>
    <w:p w:rsidR="00A94CCA" w:rsidRPr="00772901" w:rsidRDefault="00A94CCA" w:rsidP="00A94CCA">
      <w:pPr>
        <w:spacing w:before="120" w:after="120" w:line="240" w:lineRule="auto"/>
        <w:jc w:val="center"/>
        <w:rPr>
          <w:rFonts w:ascii="Times New Roman" w:eastAsia="Times New Roman" w:hAnsi="Times New Roman" w:cs="Times New Roman"/>
          <w:b/>
          <w:sz w:val="24"/>
          <w:szCs w:val="24"/>
          <w:lang w:eastAsia="ru-RU"/>
        </w:rPr>
      </w:pPr>
    </w:p>
    <w:p w:rsidR="00A94CCA" w:rsidRPr="00772901" w:rsidRDefault="00A94CCA" w:rsidP="00A94CCA">
      <w:pPr>
        <w:spacing w:before="120" w:after="120" w:line="240" w:lineRule="auto"/>
        <w:jc w:val="center"/>
        <w:rPr>
          <w:rFonts w:ascii="Times New Roman" w:eastAsia="Times New Roman" w:hAnsi="Times New Roman" w:cs="Times New Roman"/>
          <w:b/>
          <w:sz w:val="24"/>
          <w:szCs w:val="24"/>
          <w:lang w:eastAsia="ru-RU"/>
        </w:rPr>
      </w:pPr>
      <w:r w:rsidRPr="00772901">
        <w:rPr>
          <w:rFonts w:ascii="Times New Roman" w:eastAsia="Times New Roman" w:hAnsi="Times New Roman" w:cs="Times New Roman"/>
          <w:b/>
          <w:sz w:val="24"/>
          <w:szCs w:val="24"/>
          <w:lang w:eastAsia="ru-RU"/>
        </w:rPr>
        <w:t>I. ПРЕДМЕТ ДОГОВОРА</w:t>
      </w:r>
    </w:p>
    <w:p w:rsidR="00A94CCA" w:rsidRPr="00772901" w:rsidRDefault="00A94CCA" w:rsidP="00A94CCA">
      <w:pPr>
        <w:spacing w:after="0" w:line="240" w:lineRule="auto"/>
        <w:jc w:val="both"/>
        <w:rPr>
          <w:rFonts w:ascii="Times New Roman" w:eastAsia="Times New Roman" w:hAnsi="Times New Roman" w:cs="Times New Roman"/>
          <w:sz w:val="24"/>
          <w:szCs w:val="24"/>
          <w:lang w:eastAsia="ru-RU"/>
        </w:rPr>
      </w:pPr>
      <w:r w:rsidRPr="00772901">
        <w:rPr>
          <w:rFonts w:ascii="Times New Roman" w:eastAsia="Times New Roman" w:hAnsi="Times New Roman" w:cs="Times New Roman"/>
          <w:sz w:val="24"/>
          <w:szCs w:val="24"/>
          <w:lang w:eastAsia="ru-RU"/>
        </w:rPr>
        <w:t xml:space="preserve">1.1. Поставщик обязуется передать в собственность </w:t>
      </w:r>
      <w:r w:rsidR="009F4523">
        <w:rPr>
          <w:rFonts w:ascii="Times New Roman" w:eastAsia="Times New Roman" w:hAnsi="Times New Roman" w:cs="Times New Roman"/>
          <w:sz w:val="24"/>
          <w:szCs w:val="24"/>
          <w:lang w:eastAsia="ru-RU"/>
        </w:rPr>
        <w:t>овощи</w:t>
      </w:r>
      <w:r w:rsidRPr="00772901">
        <w:rPr>
          <w:rFonts w:ascii="Times New Roman" w:eastAsia="Times New Roman" w:hAnsi="Times New Roman" w:cs="Times New Roman"/>
          <w:sz w:val="24"/>
          <w:szCs w:val="24"/>
          <w:lang w:eastAsia="ru-RU"/>
        </w:rPr>
        <w:t xml:space="preserve"> (далее - Товар) Заказчику в обусловленный настоящим Договором срок, согласно Спецификации (Приложение № 1 к настоящему Договору), а Заказчик обязуется принять и оплатить Товар в порядке и на условиях, предусмотренных настоящим Договором.</w:t>
      </w:r>
    </w:p>
    <w:p w:rsidR="00A94CCA" w:rsidRPr="00772901" w:rsidRDefault="00A94CCA" w:rsidP="00A94CCA">
      <w:pPr>
        <w:spacing w:after="0" w:line="240" w:lineRule="auto"/>
        <w:jc w:val="both"/>
        <w:rPr>
          <w:rFonts w:ascii="Times New Roman" w:eastAsia="Times New Roman" w:hAnsi="Times New Roman" w:cs="Times New Roman"/>
          <w:sz w:val="24"/>
          <w:szCs w:val="24"/>
          <w:lang w:eastAsia="ru-RU"/>
        </w:rPr>
      </w:pPr>
      <w:r w:rsidRPr="00772901">
        <w:rPr>
          <w:rFonts w:ascii="Times New Roman" w:eastAsia="Times New Roman" w:hAnsi="Times New Roman" w:cs="Times New Roman"/>
          <w:sz w:val="24"/>
          <w:szCs w:val="24"/>
          <w:lang w:eastAsia="ru-RU"/>
        </w:rPr>
        <w:t>1.2. Наименование, функциональные, качественные характеристики и количество поставляемого Товара указаны в Спецификации (Приложение № 1 к настоящему Договору).</w:t>
      </w:r>
    </w:p>
    <w:p w:rsidR="00874B08" w:rsidRPr="009225BB" w:rsidRDefault="00A94CCA" w:rsidP="00874B08">
      <w:pPr>
        <w:rPr>
          <w:b/>
          <w:sz w:val="14"/>
          <w:szCs w:val="14"/>
        </w:rPr>
      </w:pPr>
      <w:r w:rsidRPr="00772901">
        <w:rPr>
          <w:rFonts w:ascii="Times New Roman" w:eastAsia="Times New Roman" w:hAnsi="Times New Roman" w:cs="Times New Roman"/>
          <w:sz w:val="24"/>
          <w:szCs w:val="24"/>
          <w:lang w:eastAsia="ru-RU"/>
        </w:rPr>
        <w:t xml:space="preserve">1.3. Идентификационный код закупки </w:t>
      </w:r>
      <w:r w:rsidRPr="00874B08">
        <w:rPr>
          <w:rFonts w:ascii="Times New Roman" w:eastAsia="Times New Roman" w:hAnsi="Times New Roman" w:cs="Times New Roman"/>
          <w:lang w:eastAsia="ru-RU"/>
        </w:rPr>
        <w:t xml:space="preserve">-  </w:t>
      </w:r>
      <w:r w:rsidR="00874B08" w:rsidRPr="00874B08">
        <w:t>253645112592764510100100030000000000</w:t>
      </w:r>
    </w:p>
    <w:p w:rsidR="0036012B" w:rsidRPr="0036012B" w:rsidRDefault="0036012B" w:rsidP="0036012B">
      <w:pPr>
        <w:jc w:val="both"/>
        <w:rPr>
          <w:rFonts w:ascii="Calibri" w:eastAsia="Times New Roman" w:hAnsi="Calibri" w:cs="Times New Roman"/>
          <w:color w:val="000000"/>
          <w:lang w:eastAsia="ru-RU"/>
        </w:rPr>
      </w:pPr>
    </w:p>
    <w:p w:rsidR="00A94CCA" w:rsidRPr="00772901" w:rsidRDefault="00A94CCA" w:rsidP="00A94CCA">
      <w:pPr>
        <w:spacing w:before="120" w:after="120" w:line="240" w:lineRule="auto"/>
        <w:jc w:val="center"/>
        <w:rPr>
          <w:rFonts w:ascii="Times New Roman" w:eastAsia="Times New Roman" w:hAnsi="Times New Roman" w:cs="Times New Roman"/>
          <w:b/>
          <w:sz w:val="24"/>
          <w:szCs w:val="24"/>
          <w:lang w:eastAsia="ru-RU"/>
        </w:rPr>
      </w:pPr>
      <w:r w:rsidRPr="00772901">
        <w:rPr>
          <w:rFonts w:ascii="Times New Roman" w:eastAsia="Times New Roman" w:hAnsi="Times New Roman" w:cs="Times New Roman"/>
          <w:b/>
          <w:sz w:val="24"/>
          <w:szCs w:val="24"/>
          <w:lang w:eastAsia="ru-RU"/>
        </w:rPr>
        <w:t>II. ЦЕНА ДОГОВОРА И ПОРЯДОК РАСЧЕТОВ</w:t>
      </w:r>
    </w:p>
    <w:p w:rsidR="00A94CCA" w:rsidRPr="00772901" w:rsidRDefault="00FE4318" w:rsidP="00A94C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Цена Договора составляет </w:t>
      </w:r>
      <w:r w:rsidR="00874B08">
        <w:rPr>
          <w:rFonts w:ascii="Times New Roman" w:eastAsia="Times New Roman" w:hAnsi="Times New Roman" w:cs="Times New Roman"/>
          <w:b/>
          <w:sz w:val="24"/>
          <w:szCs w:val="24"/>
          <w:u w:val="single"/>
          <w:lang w:eastAsia="ru-RU"/>
        </w:rPr>
        <w:t>172 400</w:t>
      </w:r>
      <w:r w:rsidR="009F4523">
        <w:rPr>
          <w:rFonts w:ascii="Times New Roman" w:eastAsia="Times New Roman" w:hAnsi="Times New Roman" w:cs="Times New Roman"/>
          <w:b/>
          <w:sz w:val="24"/>
          <w:szCs w:val="24"/>
          <w:u w:val="single"/>
          <w:lang w:eastAsia="ru-RU"/>
        </w:rPr>
        <w:t>,00</w:t>
      </w:r>
      <w:r w:rsidR="00A94CCA" w:rsidRPr="00772901">
        <w:rPr>
          <w:rFonts w:ascii="Times New Roman" w:eastAsia="Times New Roman" w:hAnsi="Times New Roman" w:cs="Times New Roman"/>
          <w:b/>
          <w:sz w:val="24"/>
          <w:szCs w:val="24"/>
          <w:u w:val="single"/>
          <w:lang w:eastAsia="ru-RU"/>
        </w:rPr>
        <w:t xml:space="preserve"> руб</w:t>
      </w:r>
      <w:r w:rsidR="00A94CCA" w:rsidRPr="00772901">
        <w:rPr>
          <w:rFonts w:ascii="Times New Roman" w:eastAsia="Times New Roman" w:hAnsi="Times New Roman" w:cs="Times New Roman"/>
          <w:sz w:val="24"/>
          <w:szCs w:val="24"/>
          <w:lang w:eastAsia="ru-RU"/>
        </w:rPr>
        <w:t xml:space="preserve">. </w:t>
      </w:r>
      <w:proofErr w:type="gramStart"/>
      <w:r w:rsidR="009C61C5">
        <w:rPr>
          <w:rFonts w:ascii="Times New Roman" w:eastAsia="Times New Roman" w:hAnsi="Times New Roman" w:cs="Times New Roman"/>
          <w:sz w:val="24"/>
          <w:szCs w:val="24"/>
          <w:lang w:eastAsia="ru-RU"/>
        </w:rPr>
        <w:t>(</w:t>
      </w:r>
      <w:r w:rsidR="00874B08">
        <w:rPr>
          <w:rFonts w:ascii="Times New Roman" w:eastAsia="Times New Roman" w:hAnsi="Times New Roman" w:cs="Times New Roman"/>
          <w:sz w:val="24"/>
          <w:szCs w:val="24"/>
          <w:lang w:eastAsia="ru-RU"/>
        </w:rPr>
        <w:t xml:space="preserve"> </w:t>
      </w:r>
      <w:proofErr w:type="gramEnd"/>
      <w:r w:rsidR="00874B08">
        <w:rPr>
          <w:rFonts w:ascii="Times New Roman" w:eastAsia="Times New Roman" w:hAnsi="Times New Roman" w:cs="Times New Roman"/>
          <w:sz w:val="24"/>
          <w:szCs w:val="24"/>
          <w:lang w:eastAsia="ru-RU"/>
        </w:rPr>
        <w:t xml:space="preserve">сто </w:t>
      </w:r>
      <w:r w:rsidR="00792A09">
        <w:rPr>
          <w:rFonts w:ascii="Times New Roman" w:eastAsia="Times New Roman" w:hAnsi="Times New Roman" w:cs="Times New Roman"/>
          <w:sz w:val="24"/>
          <w:szCs w:val="24"/>
          <w:lang w:eastAsia="ru-RU"/>
        </w:rPr>
        <w:t>семьдесят</w:t>
      </w:r>
      <w:r w:rsidR="00874B08">
        <w:rPr>
          <w:rFonts w:ascii="Times New Roman" w:eastAsia="Times New Roman" w:hAnsi="Times New Roman" w:cs="Times New Roman"/>
          <w:sz w:val="24"/>
          <w:szCs w:val="24"/>
          <w:lang w:eastAsia="ru-RU"/>
        </w:rPr>
        <w:t xml:space="preserve"> две</w:t>
      </w:r>
      <w:r w:rsidR="00792A09">
        <w:rPr>
          <w:rFonts w:ascii="Times New Roman" w:eastAsia="Times New Roman" w:hAnsi="Times New Roman" w:cs="Times New Roman"/>
          <w:sz w:val="24"/>
          <w:szCs w:val="24"/>
          <w:lang w:eastAsia="ru-RU"/>
        </w:rPr>
        <w:t xml:space="preserve"> тысяч</w:t>
      </w:r>
      <w:r w:rsidR="00874B08">
        <w:rPr>
          <w:rFonts w:ascii="Times New Roman" w:eastAsia="Times New Roman" w:hAnsi="Times New Roman" w:cs="Times New Roman"/>
          <w:sz w:val="24"/>
          <w:szCs w:val="24"/>
          <w:lang w:eastAsia="ru-RU"/>
        </w:rPr>
        <w:t xml:space="preserve">и </w:t>
      </w:r>
      <w:r w:rsidR="00792A09">
        <w:rPr>
          <w:rFonts w:ascii="Times New Roman" w:eastAsia="Times New Roman" w:hAnsi="Times New Roman" w:cs="Times New Roman"/>
          <w:sz w:val="24"/>
          <w:szCs w:val="24"/>
          <w:lang w:eastAsia="ru-RU"/>
        </w:rPr>
        <w:t xml:space="preserve"> </w:t>
      </w:r>
      <w:r w:rsidR="00874B08">
        <w:rPr>
          <w:rFonts w:ascii="Times New Roman" w:eastAsia="Times New Roman" w:hAnsi="Times New Roman" w:cs="Times New Roman"/>
          <w:sz w:val="24"/>
          <w:szCs w:val="24"/>
          <w:lang w:eastAsia="ru-RU"/>
        </w:rPr>
        <w:t>четыреста</w:t>
      </w:r>
      <w:r w:rsidR="009C61C5">
        <w:rPr>
          <w:rFonts w:ascii="Times New Roman" w:eastAsia="Times New Roman" w:hAnsi="Times New Roman" w:cs="Times New Roman"/>
          <w:sz w:val="24"/>
          <w:szCs w:val="24"/>
          <w:lang w:eastAsia="ru-RU"/>
        </w:rPr>
        <w:t>)</w:t>
      </w:r>
      <w:r w:rsidR="00A94CCA" w:rsidRPr="00772901">
        <w:rPr>
          <w:rFonts w:ascii="Times New Roman" w:eastAsia="Times New Roman" w:hAnsi="Times New Roman" w:cs="Times New Roman"/>
          <w:sz w:val="24"/>
          <w:szCs w:val="24"/>
          <w:lang w:eastAsia="ru-RU"/>
        </w:rPr>
        <w:t xml:space="preserve"> рублей, 00 копеек, </w:t>
      </w:r>
      <w:r w:rsidR="00A94CCA" w:rsidRPr="00772901">
        <w:rPr>
          <w:rFonts w:ascii="Times New Roman" w:hAnsi="Times New Roman" w:cs="Times New Roman"/>
          <w:color w:val="000000" w:themeColor="text1"/>
          <w:sz w:val="24"/>
          <w:szCs w:val="24"/>
        </w:rPr>
        <w:t>НДС не облагается в соответствии с налоговым законодательством Российской Федерации.</w:t>
      </w:r>
    </w:p>
    <w:p w:rsidR="00A94CCA" w:rsidRPr="00772901" w:rsidRDefault="00A94CCA" w:rsidP="00A94CCA">
      <w:pPr>
        <w:spacing w:after="0" w:line="240" w:lineRule="auto"/>
        <w:jc w:val="both"/>
        <w:rPr>
          <w:rFonts w:ascii="Times New Roman" w:eastAsia="Times New Roman" w:hAnsi="Times New Roman" w:cs="Times New Roman"/>
          <w:sz w:val="24"/>
          <w:szCs w:val="24"/>
          <w:lang w:eastAsia="ru-RU"/>
        </w:rPr>
      </w:pPr>
      <w:r w:rsidRPr="00772901">
        <w:rPr>
          <w:rFonts w:ascii="Times New Roman" w:eastAsia="Times New Roman" w:hAnsi="Times New Roman" w:cs="Times New Roman"/>
          <w:sz w:val="24"/>
          <w:szCs w:val="24"/>
          <w:lang w:eastAsia="ru-RU"/>
        </w:rPr>
        <w:t>2.2. Цена Договора (цена единицы Товара) включает в себя: расходы Поставщика, связанные с исполнением обязательств по настоящему Договору, в том числе расходы по оплате необходимых налогов, пошлин и сборов, а также расходы на упаковку, маркировку, доставку, разгрузку Товара.</w:t>
      </w:r>
    </w:p>
    <w:p w:rsidR="00A94CCA" w:rsidRPr="00772901" w:rsidRDefault="00A94CCA" w:rsidP="00A94CCA">
      <w:pPr>
        <w:spacing w:after="0" w:line="240" w:lineRule="auto"/>
        <w:jc w:val="both"/>
        <w:rPr>
          <w:rFonts w:ascii="Times New Roman" w:eastAsia="Times New Roman" w:hAnsi="Times New Roman" w:cs="Times New Roman"/>
          <w:sz w:val="24"/>
          <w:szCs w:val="24"/>
          <w:lang w:eastAsia="ru-RU"/>
        </w:rPr>
      </w:pPr>
      <w:r w:rsidRPr="00772901">
        <w:rPr>
          <w:rFonts w:ascii="Times New Roman" w:eastAsia="Times New Roman" w:hAnsi="Times New Roman" w:cs="Times New Roman"/>
          <w:sz w:val="24"/>
          <w:szCs w:val="24"/>
          <w:lang w:eastAsia="ru-RU"/>
        </w:rPr>
        <w:t>Цена Договора является твердой и определяется на весь срок исполнения Договора, за исключением случаев, установленных Законом № 44-ФЗ и настоящим Договором.</w:t>
      </w:r>
    </w:p>
    <w:p w:rsidR="00A94CCA" w:rsidRPr="00772901" w:rsidRDefault="00A94CCA" w:rsidP="00A94CCA">
      <w:pPr>
        <w:spacing w:after="0" w:line="240" w:lineRule="auto"/>
        <w:jc w:val="both"/>
        <w:rPr>
          <w:rFonts w:ascii="Times New Roman" w:eastAsia="Times New Roman" w:hAnsi="Times New Roman" w:cs="Times New Roman"/>
          <w:sz w:val="24"/>
          <w:szCs w:val="24"/>
          <w:lang w:eastAsia="ru-RU"/>
        </w:rPr>
      </w:pPr>
      <w:r w:rsidRPr="00772901">
        <w:rPr>
          <w:rFonts w:ascii="Times New Roman" w:eastAsia="Times New Roman" w:hAnsi="Times New Roman" w:cs="Times New Roman"/>
          <w:sz w:val="24"/>
          <w:szCs w:val="24"/>
          <w:lang w:eastAsia="ru-RU"/>
        </w:rPr>
        <w:t>При заключении и исполнении настоящего Договора изменение его условий не допускается, за исключением случаев, предусмотренных статьями 34 и 95 Закона № 44-ФЗ.</w:t>
      </w:r>
    </w:p>
    <w:p w:rsidR="00A94CCA" w:rsidRPr="00772901" w:rsidRDefault="00A94CCA" w:rsidP="00A94CCA">
      <w:pPr>
        <w:spacing w:after="0" w:line="240" w:lineRule="auto"/>
        <w:jc w:val="both"/>
        <w:rPr>
          <w:rFonts w:ascii="Times New Roman" w:eastAsia="Times New Roman" w:hAnsi="Times New Roman" w:cs="Times New Roman"/>
          <w:sz w:val="24"/>
          <w:szCs w:val="24"/>
          <w:vertAlign w:val="superscript"/>
          <w:lang w:eastAsia="ru-RU"/>
        </w:rPr>
      </w:pPr>
      <w:r w:rsidRPr="00772901">
        <w:rPr>
          <w:rFonts w:ascii="Times New Roman" w:eastAsia="Times New Roman" w:hAnsi="Times New Roman" w:cs="Times New Roman"/>
          <w:sz w:val="24"/>
          <w:szCs w:val="24"/>
          <w:lang w:eastAsia="ru-RU"/>
        </w:rPr>
        <w:t>Цена Договора может быть снижена по соглашению Сторон без изменения предусмотренных настоящим Договором количества и качества поставляемого Товара и иных условий Договора.</w:t>
      </w:r>
    </w:p>
    <w:p w:rsidR="00A94CCA" w:rsidRPr="00772901" w:rsidRDefault="00A94CCA" w:rsidP="00A94CCA">
      <w:pPr>
        <w:tabs>
          <w:tab w:val="left" w:pos="581"/>
        </w:tabs>
        <w:spacing w:after="0" w:line="240" w:lineRule="auto"/>
        <w:jc w:val="both"/>
        <w:rPr>
          <w:rFonts w:ascii="Times New Roman" w:hAnsi="Times New Roman" w:cs="Times New Roman"/>
          <w:sz w:val="24"/>
          <w:szCs w:val="24"/>
        </w:rPr>
      </w:pPr>
      <w:r w:rsidRPr="00772901">
        <w:rPr>
          <w:rFonts w:ascii="Times New Roman" w:eastAsia="Times New Roman" w:hAnsi="Times New Roman" w:cs="Times New Roman"/>
          <w:sz w:val="24"/>
          <w:szCs w:val="24"/>
          <w:lang w:eastAsia="ru-RU"/>
        </w:rPr>
        <w:t xml:space="preserve">2.3. Источник финансирования Договора – </w:t>
      </w:r>
      <w:r w:rsidRPr="00772901">
        <w:rPr>
          <w:rFonts w:ascii="Times New Roman" w:eastAsia="Calibri" w:hAnsi="Times New Roman" w:cs="Times New Roman"/>
          <w:sz w:val="24"/>
          <w:szCs w:val="24"/>
        </w:rPr>
        <w:t>за счет средств от приносящей доход деятельности.</w:t>
      </w:r>
    </w:p>
    <w:p w:rsidR="00A94CCA" w:rsidRPr="00772901" w:rsidRDefault="00A94CCA" w:rsidP="00A94CCA">
      <w:pPr>
        <w:suppressAutoHyphens/>
        <w:spacing w:after="0" w:line="100" w:lineRule="atLeast"/>
        <w:jc w:val="both"/>
        <w:rPr>
          <w:rFonts w:ascii="Times New Roman" w:eastAsia="Calibri" w:hAnsi="Times New Roman" w:cs="Times New Roman"/>
          <w:color w:val="000000" w:themeColor="text1"/>
          <w:kern w:val="1"/>
          <w:sz w:val="24"/>
          <w:szCs w:val="24"/>
          <w:lang w:eastAsia="ar-SA"/>
        </w:rPr>
      </w:pPr>
      <w:r w:rsidRPr="00772901">
        <w:rPr>
          <w:rFonts w:ascii="Times New Roman" w:eastAsia="Calibri" w:hAnsi="Times New Roman" w:cs="Times New Roman"/>
          <w:color w:val="000000" w:themeColor="text1"/>
          <w:kern w:val="1"/>
          <w:sz w:val="24"/>
          <w:szCs w:val="24"/>
          <w:lang w:eastAsia="ar-SA"/>
        </w:rPr>
        <w:t xml:space="preserve">2.4. </w:t>
      </w:r>
      <w:bookmarkStart w:id="0" w:name="Par79"/>
      <w:bookmarkEnd w:id="0"/>
      <w:r w:rsidRPr="00772901">
        <w:rPr>
          <w:rFonts w:ascii="Times New Roman" w:eastAsia="Calibri" w:hAnsi="Times New Roman" w:cs="Times New Roman"/>
          <w:color w:val="000000" w:themeColor="text1"/>
          <w:kern w:val="1"/>
          <w:sz w:val="24"/>
          <w:szCs w:val="24"/>
          <w:lang w:eastAsia="ar-SA"/>
        </w:rPr>
        <w:t>Оплата каждой партии Товара, производится Заказчиком в безналичном порядке в форме платежного поручения по факту поставки Товара не более чем в течении семи рабочих дней с даты подписания заказчиком документа о приемке предусмотренного пунктом 3.4 настоящего Договора.</w:t>
      </w:r>
    </w:p>
    <w:p w:rsidR="00A94CCA" w:rsidRPr="00772901" w:rsidRDefault="00A94CCA" w:rsidP="00A94CCA">
      <w:pPr>
        <w:tabs>
          <w:tab w:val="left" w:pos="581"/>
        </w:tabs>
        <w:spacing w:after="0" w:line="240" w:lineRule="auto"/>
        <w:jc w:val="both"/>
        <w:rPr>
          <w:rFonts w:ascii="Times New Roman" w:eastAsia="Times New Roman" w:hAnsi="Times New Roman" w:cs="Times New Roman"/>
          <w:sz w:val="24"/>
          <w:szCs w:val="24"/>
          <w:lang w:eastAsia="ru-RU"/>
        </w:rPr>
      </w:pPr>
      <w:r w:rsidRPr="00772901">
        <w:rPr>
          <w:rFonts w:ascii="Times New Roman" w:eastAsia="Times New Roman" w:hAnsi="Times New Roman" w:cs="Times New Roman"/>
          <w:sz w:val="24"/>
          <w:szCs w:val="24"/>
          <w:lang w:eastAsia="ru-RU"/>
        </w:rPr>
        <w:t>2.5. Оплата по Договору осуществляется по безналичному расчету путем перечисления Заказчиком денежных средств на счет Поставщика, указанный в настоящем Договоре.</w:t>
      </w:r>
    </w:p>
    <w:p w:rsidR="00A94CCA" w:rsidRPr="00772901" w:rsidRDefault="00A94CCA" w:rsidP="00A94CCA">
      <w:pPr>
        <w:tabs>
          <w:tab w:val="left" w:pos="581"/>
        </w:tabs>
        <w:spacing w:after="0" w:line="240" w:lineRule="auto"/>
        <w:jc w:val="both"/>
        <w:rPr>
          <w:rFonts w:ascii="Times New Roman" w:eastAsia="Times New Roman" w:hAnsi="Times New Roman" w:cs="Times New Roman"/>
          <w:sz w:val="24"/>
          <w:szCs w:val="24"/>
          <w:lang w:eastAsia="ru-RU"/>
        </w:rPr>
      </w:pPr>
      <w:r w:rsidRPr="00772901">
        <w:rPr>
          <w:rFonts w:ascii="Times New Roman" w:eastAsia="Times New Roman" w:hAnsi="Times New Roman" w:cs="Times New Roman"/>
          <w:sz w:val="24"/>
          <w:szCs w:val="24"/>
          <w:lang w:eastAsia="ru-RU"/>
        </w:rPr>
        <w:t>2.6. 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A94CCA" w:rsidRPr="00772901" w:rsidRDefault="00A94CCA" w:rsidP="00A94CCA">
      <w:pPr>
        <w:tabs>
          <w:tab w:val="left" w:pos="581"/>
        </w:tabs>
        <w:spacing w:after="0" w:line="240" w:lineRule="auto"/>
        <w:jc w:val="both"/>
        <w:rPr>
          <w:rFonts w:ascii="Times New Roman" w:eastAsia="Times New Roman" w:hAnsi="Times New Roman" w:cs="Times New Roman"/>
          <w:sz w:val="24"/>
          <w:szCs w:val="24"/>
          <w:lang w:eastAsia="ru-RU"/>
        </w:rPr>
      </w:pPr>
      <w:r w:rsidRPr="00772901">
        <w:rPr>
          <w:rFonts w:ascii="Times New Roman" w:eastAsia="Times New Roman" w:hAnsi="Times New Roman" w:cs="Times New Roman"/>
          <w:sz w:val="24"/>
          <w:szCs w:val="24"/>
          <w:lang w:eastAsia="ru-RU"/>
        </w:rPr>
        <w:t>2.7. Датой оплаты считается дата поступления денежных средств на расчетный счет Поставщика, указанного в настоящем Договоре.</w:t>
      </w:r>
    </w:p>
    <w:p w:rsidR="009F4523" w:rsidRDefault="009F4523" w:rsidP="00A94CCA">
      <w:pPr>
        <w:spacing w:before="120" w:after="120" w:line="240" w:lineRule="auto"/>
        <w:jc w:val="center"/>
        <w:rPr>
          <w:rFonts w:ascii="Times New Roman" w:eastAsia="Times New Roman" w:hAnsi="Times New Roman" w:cs="Times New Roman"/>
          <w:b/>
          <w:sz w:val="24"/>
          <w:szCs w:val="24"/>
          <w:lang w:eastAsia="ru-RU"/>
        </w:rPr>
      </w:pPr>
    </w:p>
    <w:p w:rsidR="00A94CCA" w:rsidRPr="00772901" w:rsidRDefault="00A94CCA" w:rsidP="00A94CCA">
      <w:pPr>
        <w:spacing w:before="120" w:after="120" w:line="240" w:lineRule="auto"/>
        <w:jc w:val="center"/>
        <w:rPr>
          <w:rFonts w:ascii="Times New Roman" w:eastAsia="Times New Roman" w:hAnsi="Times New Roman" w:cs="Times New Roman"/>
          <w:b/>
          <w:sz w:val="24"/>
          <w:szCs w:val="24"/>
          <w:lang w:eastAsia="ru-RU"/>
        </w:rPr>
      </w:pPr>
      <w:r w:rsidRPr="00772901">
        <w:rPr>
          <w:rFonts w:ascii="Times New Roman" w:eastAsia="Times New Roman" w:hAnsi="Times New Roman" w:cs="Times New Roman"/>
          <w:b/>
          <w:sz w:val="24"/>
          <w:szCs w:val="24"/>
          <w:lang w:eastAsia="ru-RU"/>
        </w:rPr>
        <w:t>III. ПОРЯДОК, СРОКИ И УСЛОВИЯ ПОСТАВКИ И ПРИЕМКИ ТОВАРА</w:t>
      </w:r>
    </w:p>
    <w:p w:rsidR="00A94CCA" w:rsidRPr="00772901" w:rsidRDefault="00A94CCA" w:rsidP="00A94CCA">
      <w:pPr>
        <w:spacing w:after="0" w:line="240" w:lineRule="auto"/>
        <w:jc w:val="both"/>
        <w:rPr>
          <w:rFonts w:ascii="Times New Roman" w:eastAsia="Times New Roman" w:hAnsi="Times New Roman" w:cs="Times New Roman"/>
          <w:b/>
          <w:sz w:val="24"/>
          <w:szCs w:val="24"/>
          <w:lang w:eastAsia="ru-RU"/>
        </w:rPr>
      </w:pPr>
      <w:r w:rsidRPr="00772901">
        <w:rPr>
          <w:rFonts w:ascii="Times New Roman" w:eastAsia="Times New Roman" w:hAnsi="Times New Roman" w:cs="Times New Roman"/>
          <w:sz w:val="24"/>
          <w:szCs w:val="24"/>
          <w:lang w:eastAsia="ru-RU"/>
        </w:rPr>
        <w:t>3.1. Товар Заказчику поставляется партиями с момента заключ</w:t>
      </w:r>
      <w:r w:rsidR="00A26C5E">
        <w:rPr>
          <w:rFonts w:ascii="Times New Roman" w:eastAsia="Times New Roman" w:hAnsi="Times New Roman" w:cs="Times New Roman"/>
          <w:sz w:val="24"/>
          <w:szCs w:val="24"/>
          <w:lang w:eastAsia="ru-RU"/>
        </w:rPr>
        <w:t xml:space="preserve">ения Договора по </w:t>
      </w:r>
      <w:r w:rsidR="00874B08">
        <w:rPr>
          <w:rFonts w:ascii="Times New Roman" w:eastAsia="Times New Roman" w:hAnsi="Times New Roman" w:cs="Times New Roman"/>
          <w:sz w:val="24"/>
          <w:szCs w:val="24"/>
          <w:lang w:eastAsia="ru-RU"/>
        </w:rPr>
        <w:t>30 июня 2025</w:t>
      </w:r>
      <w:r w:rsidRPr="00772901">
        <w:rPr>
          <w:rFonts w:ascii="Times New Roman" w:eastAsia="Times New Roman" w:hAnsi="Times New Roman" w:cs="Times New Roman"/>
          <w:sz w:val="24"/>
          <w:szCs w:val="24"/>
          <w:lang w:eastAsia="ru-RU"/>
        </w:rPr>
        <w:t xml:space="preserve"> года в соответствии с условиями настоящего Договора. Количество Товара в каждой партии определяется на основании Заявки Заказчика на поставку Товара.</w:t>
      </w:r>
    </w:p>
    <w:p w:rsidR="00A94CCA" w:rsidRPr="00772901" w:rsidRDefault="00A94CCA" w:rsidP="00A94CCA">
      <w:pPr>
        <w:spacing w:after="0" w:line="240" w:lineRule="auto"/>
        <w:jc w:val="both"/>
        <w:rPr>
          <w:rFonts w:ascii="Times New Roman" w:eastAsia="Times New Roman" w:hAnsi="Times New Roman" w:cs="Times New Roman"/>
          <w:sz w:val="24"/>
          <w:szCs w:val="24"/>
          <w:u w:val="single"/>
          <w:lang w:eastAsia="ru-RU"/>
        </w:rPr>
      </w:pPr>
      <w:r w:rsidRPr="00772901">
        <w:rPr>
          <w:rFonts w:ascii="Times New Roman" w:eastAsia="Times New Roman" w:hAnsi="Times New Roman" w:cs="Times New Roman"/>
          <w:sz w:val="24"/>
          <w:szCs w:val="24"/>
          <w:lang w:eastAsia="ru-RU"/>
        </w:rPr>
        <w:t>3.2. Поставка Товара по Заявке осуществляется Поставщиком по адресу</w:t>
      </w:r>
      <w:r w:rsidRPr="00772901">
        <w:rPr>
          <w:rFonts w:ascii="Times New Roman" w:eastAsia="Times New Roman" w:hAnsi="Times New Roman" w:cs="Times New Roman"/>
          <w:sz w:val="24"/>
          <w:szCs w:val="24"/>
        </w:rPr>
        <w:t>:</w:t>
      </w:r>
      <w:r w:rsidRPr="00772901">
        <w:rPr>
          <w:rFonts w:ascii="Times New Roman" w:eastAsia="Calibri" w:hAnsi="Times New Roman" w:cs="Times New Roman"/>
          <w:b/>
          <w:color w:val="000000"/>
          <w:kern w:val="1"/>
          <w:sz w:val="24"/>
          <w:szCs w:val="24"/>
          <w:lang w:eastAsia="ar-SA"/>
        </w:rPr>
        <w:t xml:space="preserve"> </w:t>
      </w:r>
      <w:r w:rsidRPr="00772901">
        <w:rPr>
          <w:rFonts w:ascii="Times New Roman" w:eastAsia="Calibri" w:hAnsi="Times New Roman" w:cs="Times New Roman"/>
          <w:color w:val="000000"/>
          <w:kern w:val="1"/>
          <w:sz w:val="24"/>
          <w:szCs w:val="24"/>
          <w:lang w:eastAsia="ar-SA"/>
        </w:rPr>
        <w:t xml:space="preserve">г. Саратов,  </w:t>
      </w:r>
      <w:r w:rsidR="00792A09">
        <w:rPr>
          <w:rFonts w:ascii="Times New Roman" w:eastAsia="Calibri" w:hAnsi="Times New Roman" w:cs="Times New Roman"/>
          <w:color w:val="000000"/>
          <w:kern w:val="1"/>
          <w:sz w:val="24"/>
          <w:szCs w:val="24"/>
          <w:lang w:eastAsia="ar-SA"/>
        </w:rPr>
        <w:t>ул</w:t>
      </w:r>
      <w:proofErr w:type="gramStart"/>
      <w:r w:rsidR="00792A09">
        <w:rPr>
          <w:rFonts w:ascii="Times New Roman" w:eastAsia="Calibri" w:hAnsi="Times New Roman" w:cs="Times New Roman"/>
          <w:color w:val="000000"/>
          <w:kern w:val="1"/>
          <w:sz w:val="24"/>
          <w:szCs w:val="24"/>
          <w:lang w:eastAsia="ar-SA"/>
        </w:rPr>
        <w:t>.О</w:t>
      </w:r>
      <w:proofErr w:type="gramEnd"/>
      <w:r w:rsidR="00792A09">
        <w:rPr>
          <w:rFonts w:ascii="Times New Roman" w:eastAsia="Calibri" w:hAnsi="Times New Roman" w:cs="Times New Roman"/>
          <w:color w:val="000000"/>
          <w:kern w:val="1"/>
          <w:sz w:val="24"/>
          <w:szCs w:val="24"/>
          <w:lang w:eastAsia="ar-SA"/>
        </w:rPr>
        <w:t>городная,91</w:t>
      </w:r>
      <w:r w:rsidRPr="00772901">
        <w:rPr>
          <w:rFonts w:ascii="Times New Roman" w:eastAsia="Times New Roman" w:hAnsi="Times New Roman" w:cs="Times New Roman"/>
          <w:bCs/>
          <w:i/>
          <w:iCs/>
          <w:sz w:val="24"/>
          <w:szCs w:val="24"/>
        </w:rPr>
        <w:t xml:space="preserve"> </w:t>
      </w:r>
      <w:r w:rsidRPr="00772901">
        <w:rPr>
          <w:rFonts w:ascii="Times New Roman" w:eastAsia="Times New Roman" w:hAnsi="Times New Roman" w:cs="Times New Roman"/>
          <w:sz w:val="24"/>
          <w:szCs w:val="24"/>
        </w:rPr>
        <w:t>(склад пищеблока учреждения);</w:t>
      </w:r>
    </w:p>
    <w:p w:rsidR="00A94CCA" w:rsidRPr="00772901" w:rsidRDefault="00A94CCA" w:rsidP="00A94CCA">
      <w:pPr>
        <w:spacing w:after="0" w:line="240" w:lineRule="auto"/>
        <w:jc w:val="both"/>
        <w:rPr>
          <w:rFonts w:ascii="Times New Roman" w:eastAsia="Times New Roman" w:hAnsi="Times New Roman" w:cs="Times New Roman"/>
          <w:sz w:val="24"/>
          <w:szCs w:val="24"/>
          <w:lang w:eastAsia="ru-RU"/>
        </w:rPr>
      </w:pPr>
      <w:r w:rsidRPr="00772901">
        <w:rPr>
          <w:rFonts w:ascii="Times New Roman" w:eastAsia="Times New Roman" w:hAnsi="Times New Roman" w:cs="Times New Roman"/>
          <w:sz w:val="24"/>
          <w:szCs w:val="24"/>
          <w:lang w:eastAsia="ru-RU"/>
        </w:rPr>
        <w:t>3.3. 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A94CCA" w:rsidRPr="00772901" w:rsidRDefault="00A94CCA" w:rsidP="00A94CCA">
      <w:pPr>
        <w:spacing w:after="0" w:line="240" w:lineRule="auto"/>
        <w:jc w:val="both"/>
        <w:rPr>
          <w:rFonts w:ascii="Times New Roman" w:eastAsia="Times New Roman" w:hAnsi="Times New Roman" w:cs="Times New Roman"/>
          <w:sz w:val="24"/>
          <w:szCs w:val="24"/>
          <w:lang w:eastAsia="ru-RU"/>
        </w:rPr>
      </w:pPr>
      <w:r w:rsidRPr="00772901">
        <w:rPr>
          <w:rFonts w:ascii="Times New Roman" w:hAnsi="Times New Roman" w:cs="Times New Roman"/>
          <w:sz w:val="24"/>
          <w:szCs w:val="24"/>
        </w:rPr>
        <w:t xml:space="preserve">Для проверки поставленного Товара (результатов отдельного этапа исполнения Договора) в части соответствия Товара (результатов отдельного этапа исполнения Договора) условиям настоящего </w:t>
      </w:r>
      <w:r w:rsidR="00DF2E8C">
        <w:rPr>
          <w:rFonts w:ascii="Times New Roman" w:hAnsi="Times New Roman" w:cs="Times New Roman"/>
          <w:sz w:val="24"/>
          <w:szCs w:val="24"/>
        </w:rPr>
        <w:t>договора</w:t>
      </w:r>
      <w:r w:rsidRPr="00772901">
        <w:rPr>
          <w:rFonts w:ascii="Times New Roman" w:hAnsi="Times New Roman" w:cs="Times New Roman"/>
          <w:sz w:val="24"/>
          <w:szCs w:val="24"/>
        </w:rPr>
        <w:t xml:space="preserve"> Заказчик проводит экспертизу. Экспертиза поставленного Товара (результатов отдельного этапа исполнения </w:t>
      </w:r>
      <w:r w:rsidR="00DF2E8C">
        <w:rPr>
          <w:rFonts w:ascii="Times New Roman" w:hAnsi="Times New Roman" w:cs="Times New Roman"/>
          <w:sz w:val="24"/>
          <w:szCs w:val="24"/>
        </w:rPr>
        <w:t>договора</w:t>
      </w:r>
      <w:r w:rsidRPr="00772901">
        <w:rPr>
          <w:rFonts w:ascii="Times New Roman" w:hAnsi="Times New Roman" w:cs="Times New Roman"/>
          <w:sz w:val="24"/>
          <w:szCs w:val="24"/>
        </w:rPr>
        <w:t xml:space="preserve">) может проводиться Заказчиком своими силами, или к ее проведению могут привлекаться независимые эксперты (экспертные организации) на основании </w:t>
      </w:r>
      <w:r w:rsidR="00DF2E8C">
        <w:rPr>
          <w:rFonts w:ascii="Times New Roman" w:hAnsi="Times New Roman" w:cs="Times New Roman"/>
          <w:sz w:val="24"/>
          <w:szCs w:val="24"/>
        </w:rPr>
        <w:t>договоров</w:t>
      </w:r>
      <w:r w:rsidRPr="00772901">
        <w:rPr>
          <w:rFonts w:ascii="Times New Roman" w:eastAsia="Times New Roman" w:hAnsi="Times New Roman" w:cs="Times New Roman"/>
          <w:sz w:val="24"/>
          <w:szCs w:val="24"/>
          <w:lang w:eastAsia="ru-RU"/>
        </w:rPr>
        <w:t>, заключенных в соответствии с Законом № 44-ФЗ.</w:t>
      </w:r>
    </w:p>
    <w:p w:rsidR="00A94CCA" w:rsidRPr="00772901" w:rsidRDefault="00A94CCA" w:rsidP="00A94CCA">
      <w:pPr>
        <w:spacing w:after="0" w:line="240" w:lineRule="auto"/>
        <w:jc w:val="both"/>
        <w:rPr>
          <w:rFonts w:ascii="Times New Roman" w:eastAsia="Times New Roman" w:hAnsi="Times New Roman" w:cs="Times New Roman"/>
          <w:sz w:val="24"/>
          <w:szCs w:val="24"/>
          <w:lang w:eastAsia="ru-RU"/>
        </w:rPr>
      </w:pPr>
      <w:r w:rsidRPr="00772901">
        <w:rPr>
          <w:rFonts w:ascii="Times New Roman" w:eastAsia="Times New Roman" w:hAnsi="Times New Roman" w:cs="Times New Roman"/>
          <w:sz w:val="24"/>
          <w:szCs w:val="24"/>
          <w:lang w:eastAsia="ru-RU"/>
        </w:rPr>
        <w:t>Экспертиза поставленного Товара (результатов отдельного этапа исполнения Договора) может проводиться Заказчиком своими силами, или к ее проведению могут привлекаться независимые эксперты (экспертные организации) на основании договоров.</w:t>
      </w:r>
    </w:p>
    <w:p w:rsidR="00A94CCA" w:rsidRPr="00772901" w:rsidRDefault="00A94CCA" w:rsidP="00A94CCA">
      <w:pPr>
        <w:spacing w:after="0" w:line="240" w:lineRule="auto"/>
        <w:jc w:val="both"/>
        <w:rPr>
          <w:rFonts w:ascii="Times New Roman" w:eastAsia="Times New Roman" w:hAnsi="Times New Roman" w:cs="Times New Roman"/>
          <w:sz w:val="24"/>
          <w:szCs w:val="24"/>
          <w:lang w:eastAsia="ru-RU"/>
        </w:rPr>
      </w:pPr>
      <w:r w:rsidRPr="00772901">
        <w:rPr>
          <w:rFonts w:ascii="Times New Roman" w:eastAsia="Times New Roman" w:hAnsi="Times New Roman" w:cs="Times New Roman"/>
          <w:sz w:val="24"/>
          <w:szCs w:val="24"/>
          <w:lang w:eastAsia="ru-RU"/>
        </w:rPr>
        <w:t>По результатам проведенной экспертизы Товара Заказчик составляет заключение об отсутствии или наличии нарушений условий настоящего Договора, а также об отсутствии или наличии нарушений в части качества и безопасности Товара (результатов отдельного этапа исполнения Договора).</w:t>
      </w:r>
    </w:p>
    <w:p w:rsidR="00A94CCA" w:rsidRPr="00772901" w:rsidRDefault="00A94CCA" w:rsidP="00A94CCA">
      <w:pPr>
        <w:spacing w:after="0" w:line="240" w:lineRule="auto"/>
        <w:jc w:val="both"/>
        <w:rPr>
          <w:rFonts w:ascii="Times New Roman" w:eastAsia="Times New Roman" w:hAnsi="Times New Roman" w:cs="Times New Roman"/>
          <w:sz w:val="24"/>
          <w:szCs w:val="24"/>
          <w:lang w:eastAsia="ru-RU"/>
        </w:rPr>
      </w:pPr>
      <w:r w:rsidRPr="00772901">
        <w:rPr>
          <w:rFonts w:ascii="Times New Roman" w:eastAsia="Times New Roman" w:hAnsi="Times New Roman" w:cs="Times New Roman"/>
          <w:sz w:val="24"/>
          <w:szCs w:val="24"/>
          <w:lang w:eastAsia="ru-RU"/>
        </w:rPr>
        <w:t>В случае если по результатам такой экспертизы установлены нарушения условий настоящего Договора (результатов отдельного этапа исполнения Договора),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A94CCA" w:rsidRPr="00772901" w:rsidRDefault="00A94CCA" w:rsidP="00A94CCA">
      <w:pPr>
        <w:spacing w:after="0" w:line="240" w:lineRule="auto"/>
        <w:jc w:val="both"/>
        <w:rPr>
          <w:rFonts w:ascii="Times New Roman" w:eastAsia="Times New Roman" w:hAnsi="Times New Roman" w:cs="Times New Roman"/>
          <w:sz w:val="24"/>
          <w:szCs w:val="24"/>
          <w:lang w:eastAsia="ru-RU"/>
        </w:rPr>
      </w:pPr>
      <w:r w:rsidRPr="00772901">
        <w:rPr>
          <w:rFonts w:ascii="Times New Roman" w:eastAsia="Times New Roman" w:hAnsi="Times New Roman" w:cs="Times New Roman"/>
          <w:sz w:val="24"/>
          <w:szCs w:val="24"/>
          <w:lang w:eastAsia="ru-RU"/>
        </w:rPr>
        <w:t>Заказчик вправе не отказывать в приемке поставленного Товара в случае выявления несоответствия этого Товара условиям настоящего Договора,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A94CCA" w:rsidRPr="00772901" w:rsidRDefault="00A94CCA" w:rsidP="00A94CCA">
      <w:pPr>
        <w:suppressAutoHyphens/>
        <w:spacing w:after="0" w:line="100" w:lineRule="atLeast"/>
        <w:ind w:firstLine="540"/>
        <w:jc w:val="both"/>
        <w:rPr>
          <w:rFonts w:ascii="Times New Roman" w:eastAsia="Calibri" w:hAnsi="Times New Roman" w:cs="Times New Roman"/>
          <w:kern w:val="1"/>
          <w:sz w:val="24"/>
          <w:szCs w:val="24"/>
          <w:lang w:eastAsia="ar-SA"/>
        </w:rPr>
      </w:pPr>
      <w:r w:rsidRPr="00772901">
        <w:rPr>
          <w:rFonts w:ascii="Times New Roman" w:eastAsia="Calibri" w:hAnsi="Times New Roman" w:cs="Times New Roman"/>
          <w:kern w:val="1"/>
          <w:sz w:val="24"/>
          <w:szCs w:val="24"/>
          <w:lang w:eastAsia="ar-SA"/>
        </w:rPr>
        <w:t>Результат приемки Товара по количеству и комплектности Товара отражается Заказчиком в документе о приемке, предусмотренном пунктом 3.4 настоящего Договора, который оформляется в порядке и сроки, установленные настоящим Договором.</w:t>
      </w:r>
    </w:p>
    <w:p w:rsidR="00A94CCA" w:rsidRPr="00772901" w:rsidRDefault="00A94CCA" w:rsidP="00A94CCA">
      <w:pPr>
        <w:spacing w:after="0" w:line="240" w:lineRule="auto"/>
        <w:jc w:val="both"/>
        <w:rPr>
          <w:rFonts w:ascii="Times New Roman" w:eastAsia="Times New Roman" w:hAnsi="Times New Roman" w:cs="Times New Roman"/>
          <w:sz w:val="24"/>
          <w:szCs w:val="24"/>
          <w:lang w:eastAsia="ru-RU"/>
        </w:rPr>
      </w:pPr>
      <w:r w:rsidRPr="00772901">
        <w:rPr>
          <w:rFonts w:ascii="Times New Roman" w:eastAsia="Times New Roman" w:hAnsi="Times New Roman" w:cs="Times New Roman"/>
          <w:sz w:val="24"/>
          <w:szCs w:val="24"/>
          <w:lang w:eastAsia="ru-RU"/>
        </w:rPr>
        <w:t>При отсутствии претензий относительно количества Товара, комплектности, упаковки Товара, комплекта, качества и безопасности Товара (результатов отдельного этапа исполнения Договора), Заказчик подписывает документ о приемке, предусмотренный пунктом 3.4. настоящего Договора. В случае обнаружения Заказчиком нарушений условий настоящего Договора, в том числе требований к количеству Товара, комплектности, упаковке Товара, комплекту, качеству и безопасности Товара (результатов отдельного этапа исполнения Договора) Заказчик отказывается от приемки такого Товара (результата отдельного этапа исполнения Договора) и составляет мотивированный отказ от приемки, предусмотренный пунктом 3.4. настоящего Договора (далее - мотивированный отказ).</w:t>
      </w:r>
    </w:p>
    <w:p w:rsidR="00A94CCA" w:rsidRPr="00772901" w:rsidRDefault="00A94CCA" w:rsidP="00A94CCA">
      <w:pPr>
        <w:suppressAutoHyphens/>
        <w:spacing w:after="200" w:line="276" w:lineRule="auto"/>
        <w:jc w:val="both"/>
        <w:rPr>
          <w:rFonts w:ascii="Times New Roman" w:hAnsi="Times New Roman" w:cs="Times New Roman"/>
          <w:sz w:val="24"/>
          <w:szCs w:val="24"/>
          <w:lang w:eastAsia="ar-SA"/>
        </w:rPr>
      </w:pPr>
      <w:r w:rsidRPr="00772901">
        <w:rPr>
          <w:rFonts w:ascii="Times New Roman" w:hAnsi="Times New Roman" w:cs="Times New Roman"/>
          <w:sz w:val="24"/>
          <w:szCs w:val="24"/>
          <w:lang w:eastAsia="ar-SA"/>
        </w:rPr>
        <w:t xml:space="preserve">3.4. Приемка </w:t>
      </w:r>
      <w:r w:rsidRPr="00772901">
        <w:rPr>
          <w:rFonts w:ascii="Times New Roman" w:hAnsi="Times New Roman" w:cs="Times New Roman"/>
          <w:bCs/>
          <w:sz w:val="24"/>
          <w:szCs w:val="24"/>
          <w:lang w:eastAsia="ar-SA"/>
        </w:rPr>
        <w:t xml:space="preserve">поставленного Товара </w:t>
      </w:r>
      <w:r w:rsidRPr="00772901">
        <w:rPr>
          <w:rFonts w:ascii="Times New Roman" w:hAnsi="Times New Roman" w:cs="Times New Roman"/>
          <w:sz w:val="24"/>
          <w:szCs w:val="24"/>
          <w:lang w:eastAsia="ar-SA"/>
        </w:rPr>
        <w:t xml:space="preserve">осуществляется </w:t>
      </w:r>
      <w:r w:rsidRPr="00772901">
        <w:rPr>
          <w:rFonts w:ascii="Times New Roman" w:hAnsi="Times New Roman" w:cs="Times New Roman"/>
          <w:bCs/>
          <w:sz w:val="24"/>
          <w:szCs w:val="24"/>
        </w:rPr>
        <w:t>в течения 20 рабочих дней с момента поставки товара</w:t>
      </w:r>
      <w:r w:rsidRPr="00772901">
        <w:rPr>
          <w:rFonts w:ascii="Times New Roman" w:hAnsi="Times New Roman" w:cs="Times New Roman"/>
          <w:sz w:val="24"/>
          <w:szCs w:val="24"/>
          <w:lang w:eastAsia="ar-SA"/>
        </w:rPr>
        <w:t xml:space="preserve"> и </w:t>
      </w:r>
      <w:r w:rsidRPr="00772901">
        <w:rPr>
          <w:rFonts w:ascii="Times New Roman" w:hAnsi="Times New Roman" w:cs="Times New Roman"/>
          <w:sz w:val="24"/>
          <w:szCs w:val="24"/>
        </w:rPr>
        <w:t>о</w:t>
      </w:r>
      <w:r w:rsidRPr="00772901">
        <w:rPr>
          <w:rFonts w:ascii="Times New Roman" w:hAnsi="Times New Roman" w:cs="Times New Roman"/>
          <w:sz w:val="24"/>
          <w:szCs w:val="24"/>
          <w:lang w:eastAsia="ar-SA"/>
        </w:rPr>
        <w:t xml:space="preserve">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w:t>
      </w:r>
      <w:r w:rsidRPr="00772901">
        <w:rPr>
          <w:rFonts w:ascii="Times New Roman" w:hAnsi="Times New Roman" w:cs="Times New Roman"/>
          <w:bCs/>
          <w:sz w:val="24"/>
          <w:szCs w:val="24"/>
          <w:lang w:eastAsia="ar-SA"/>
        </w:rPr>
        <w:t>поставленного Товара</w:t>
      </w:r>
      <w:r w:rsidRPr="00772901">
        <w:rPr>
          <w:rFonts w:ascii="Times New Roman" w:hAnsi="Times New Roman" w:cs="Times New Roman"/>
          <w:sz w:val="24"/>
          <w:szCs w:val="24"/>
          <w:lang w:eastAsia="ar-SA"/>
        </w:rPr>
        <w:t xml:space="preserve">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A94CCA" w:rsidRPr="00772901" w:rsidRDefault="00A94CCA" w:rsidP="00A94CCA">
      <w:pPr>
        <w:spacing w:after="0" w:line="240" w:lineRule="auto"/>
        <w:jc w:val="both"/>
        <w:rPr>
          <w:rFonts w:ascii="Times New Roman" w:eastAsia="Times New Roman" w:hAnsi="Times New Roman" w:cs="Times New Roman"/>
          <w:sz w:val="24"/>
          <w:szCs w:val="24"/>
          <w:lang w:eastAsia="ru-RU"/>
        </w:rPr>
      </w:pPr>
      <w:r w:rsidRPr="00772901">
        <w:rPr>
          <w:rFonts w:ascii="Times New Roman" w:hAnsi="Times New Roman" w:cs="Times New Roman"/>
          <w:bCs/>
          <w:sz w:val="24"/>
          <w:szCs w:val="24"/>
        </w:rPr>
        <w:lastRenderedPageBreak/>
        <w:t xml:space="preserve">3.5.  </w:t>
      </w:r>
      <w:r w:rsidRPr="00772901">
        <w:rPr>
          <w:rFonts w:ascii="Times New Roman" w:eastAsia="Times New Roman" w:hAnsi="Times New Roman" w:cs="Times New Roman"/>
          <w:sz w:val="24"/>
          <w:szCs w:val="24"/>
          <w:lang w:eastAsia="ru-RU"/>
        </w:rPr>
        <w:t>В случае обнаружения Заказчиком нарушений условий настоящего Договора, в том числе требований к количеству Товара, комплектности, упаковке Товара, комплекту, качеству и безопасности Товара (результатов отдельного этапа исполнения Договора) Поставщик обязуется без дополнительной оплаты со стороны Заказчика устранить выявленные нарушения (</w:t>
      </w:r>
      <w:proofErr w:type="spellStart"/>
      <w:r w:rsidRPr="00772901">
        <w:rPr>
          <w:rFonts w:ascii="Times New Roman" w:eastAsia="Times New Roman" w:hAnsi="Times New Roman" w:cs="Times New Roman"/>
          <w:sz w:val="24"/>
          <w:szCs w:val="24"/>
          <w:lang w:eastAsia="ru-RU"/>
        </w:rPr>
        <w:t>допоставить</w:t>
      </w:r>
      <w:proofErr w:type="spellEnd"/>
      <w:r w:rsidRPr="00772901">
        <w:rPr>
          <w:rFonts w:ascii="Times New Roman" w:eastAsia="Times New Roman" w:hAnsi="Times New Roman" w:cs="Times New Roman"/>
          <w:sz w:val="24"/>
          <w:szCs w:val="24"/>
          <w:lang w:eastAsia="ru-RU"/>
        </w:rPr>
        <w:t xml:space="preserve">, доукомплектовать, заменить Товар) в срок не позднее 2 (двух) рабочих дней со дня получения от Заказчика мотивированного отказа.                                                                                              </w:t>
      </w:r>
    </w:p>
    <w:p w:rsidR="00A94CCA" w:rsidRPr="00772901" w:rsidRDefault="00A94CCA" w:rsidP="00A94CCA">
      <w:pPr>
        <w:spacing w:after="0" w:line="240" w:lineRule="auto"/>
        <w:jc w:val="both"/>
        <w:rPr>
          <w:rFonts w:ascii="Times New Roman" w:eastAsia="Times New Roman" w:hAnsi="Times New Roman" w:cs="Times New Roman"/>
          <w:sz w:val="24"/>
          <w:szCs w:val="24"/>
          <w:lang w:eastAsia="ru-RU"/>
        </w:rPr>
      </w:pPr>
      <w:r w:rsidRPr="00772901">
        <w:rPr>
          <w:rFonts w:ascii="Times New Roman" w:eastAsia="Times New Roman" w:hAnsi="Times New Roman" w:cs="Times New Roman"/>
          <w:sz w:val="24"/>
          <w:szCs w:val="24"/>
          <w:lang w:eastAsia="ru-RU"/>
        </w:rPr>
        <w:t xml:space="preserve">3.6. Право собственности на Товар, риск утраты, случайной гибели или повреждения Товара переходят от Поставщика к Заказчику с момента подписания Сторонами документа о приемки предусмотренный пунктом 3.4. настоящего Договора.                                                                         </w:t>
      </w:r>
    </w:p>
    <w:p w:rsidR="009C61C5" w:rsidRDefault="00A94CCA" w:rsidP="00A94CCA">
      <w:pPr>
        <w:spacing w:after="0" w:line="240" w:lineRule="auto"/>
        <w:jc w:val="both"/>
        <w:rPr>
          <w:rFonts w:ascii="Times New Roman" w:eastAsia="Times New Roman" w:hAnsi="Times New Roman" w:cs="Times New Roman"/>
          <w:sz w:val="24"/>
          <w:szCs w:val="24"/>
          <w:lang w:eastAsia="ru-RU"/>
        </w:rPr>
      </w:pPr>
      <w:r w:rsidRPr="00772901">
        <w:rPr>
          <w:rFonts w:ascii="Times New Roman" w:eastAsia="Times New Roman" w:hAnsi="Times New Roman" w:cs="Times New Roman"/>
          <w:sz w:val="24"/>
          <w:szCs w:val="24"/>
          <w:lang w:eastAsia="ru-RU"/>
        </w:rPr>
        <w:t xml:space="preserve">3.7.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w:t>
      </w:r>
    </w:p>
    <w:p w:rsidR="00A94CCA" w:rsidRPr="00772901" w:rsidRDefault="00A94CCA" w:rsidP="00A94CCA">
      <w:pPr>
        <w:spacing w:after="0" w:line="240" w:lineRule="auto"/>
        <w:jc w:val="both"/>
        <w:rPr>
          <w:rFonts w:ascii="Times New Roman" w:eastAsia="Times New Roman" w:hAnsi="Times New Roman" w:cs="Times New Roman"/>
          <w:sz w:val="24"/>
          <w:szCs w:val="24"/>
          <w:lang w:eastAsia="ru-RU"/>
        </w:rPr>
      </w:pPr>
      <w:r w:rsidRPr="00772901">
        <w:rPr>
          <w:rFonts w:ascii="Times New Roman" w:eastAsia="Times New Roman" w:hAnsi="Times New Roman" w:cs="Times New Roman"/>
          <w:sz w:val="24"/>
          <w:szCs w:val="24"/>
          <w:lang w:eastAsia="ru-RU"/>
        </w:rPr>
        <w:t>3.8. Сдача и приемка Товара осуществляются уполномоченными представителями Сторон.</w:t>
      </w:r>
    </w:p>
    <w:p w:rsidR="00A94CCA" w:rsidRPr="00772901" w:rsidRDefault="00A94CCA" w:rsidP="00A94CCA">
      <w:pPr>
        <w:spacing w:before="120" w:after="120" w:line="240" w:lineRule="auto"/>
        <w:jc w:val="center"/>
        <w:rPr>
          <w:rFonts w:ascii="Times New Roman" w:eastAsia="Times New Roman" w:hAnsi="Times New Roman" w:cs="Times New Roman"/>
          <w:b/>
          <w:sz w:val="24"/>
          <w:szCs w:val="24"/>
          <w:lang w:eastAsia="ru-RU"/>
        </w:rPr>
      </w:pPr>
      <w:r w:rsidRPr="00772901">
        <w:rPr>
          <w:rFonts w:ascii="Times New Roman" w:eastAsia="Times New Roman" w:hAnsi="Times New Roman" w:cs="Times New Roman"/>
          <w:b/>
          <w:sz w:val="24"/>
          <w:szCs w:val="24"/>
          <w:lang w:eastAsia="ru-RU"/>
        </w:rPr>
        <w:t>IV. ВЗАИМОДЕЙСТВИЕ СТОРОН</w:t>
      </w:r>
    </w:p>
    <w:p w:rsidR="00A94CCA" w:rsidRPr="00772901" w:rsidRDefault="00A94CCA" w:rsidP="00A94CCA">
      <w:pPr>
        <w:spacing w:after="0" w:line="240" w:lineRule="auto"/>
        <w:rPr>
          <w:rFonts w:ascii="Times New Roman" w:eastAsia="Times New Roman" w:hAnsi="Times New Roman" w:cs="Times New Roman"/>
          <w:sz w:val="24"/>
          <w:szCs w:val="24"/>
          <w:lang w:eastAsia="ru-RU"/>
        </w:rPr>
      </w:pPr>
      <w:r w:rsidRPr="00772901">
        <w:rPr>
          <w:rFonts w:ascii="Times New Roman" w:eastAsia="Times New Roman" w:hAnsi="Times New Roman" w:cs="Times New Roman"/>
          <w:sz w:val="24"/>
          <w:szCs w:val="24"/>
          <w:lang w:eastAsia="ru-RU"/>
        </w:rPr>
        <w:t>4.1. Поставщик обязан:</w:t>
      </w:r>
    </w:p>
    <w:p w:rsidR="00A94CCA" w:rsidRPr="00772901" w:rsidRDefault="00A94CCA" w:rsidP="00A94CCA">
      <w:pPr>
        <w:spacing w:after="0" w:line="240" w:lineRule="auto"/>
        <w:jc w:val="both"/>
        <w:rPr>
          <w:rFonts w:ascii="Times New Roman" w:eastAsia="Times New Roman" w:hAnsi="Times New Roman" w:cs="Times New Roman"/>
          <w:sz w:val="24"/>
          <w:szCs w:val="24"/>
          <w:lang w:eastAsia="ru-RU"/>
        </w:rPr>
      </w:pPr>
      <w:r w:rsidRPr="00772901">
        <w:rPr>
          <w:rFonts w:ascii="Times New Roman" w:eastAsia="Times New Roman" w:hAnsi="Times New Roman" w:cs="Times New Roman"/>
          <w:sz w:val="24"/>
          <w:szCs w:val="24"/>
          <w:lang w:eastAsia="ru-RU"/>
        </w:rPr>
        <w:t>4.1.1. Поставить Товар в порядке, количестве, в срок и на условиях, предусмотренных настоящим Договором.</w:t>
      </w:r>
    </w:p>
    <w:p w:rsidR="00A94CCA" w:rsidRPr="00772901" w:rsidRDefault="00A94CCA" w:rsidP="00A94CCA">
      <w:pPr>
        <w:spacing w:after="0" w:line="240" w:lineRule="auto"/>
        <w:jc w:val="both"/>
        <w:rPr>
          <w:rFonts w:ascii="Times New Roman" w:eastAsia="Times New Roman" w:hAnsi="Times New Roman" w:cs="Times New Roman"/>
          <w:sz w:val="24"/>
          <w:szCs w:val="24"/>
          <w:lang w:eastAsia="ru-RU"/>
        </w:rPr>
      </w:pPr>
      <w:r w:rsidRPr="00772901">
        <w:rPr>
          <w:rFonts w:ascii="Times New Roman" w:eastAsia="Times New Roman" w:hAnsi="Times New Roman" w:cs="Times New Roman"/>
          <w:sz w:val="24"/>
          <w:szCs w:val="24"/>
          <w:lang w:eastAsia="ru-RU"/>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Договором.</w:t>
      </w:r>
    </w:p>
    <w:p w:rsidR="00A94CCA" w:rsidRPr="00772901" w:rsidRDefault="00A94CCA" w:rsidP="00A94CCA">
      <w:pPr>
        <w:spacing w:after="0" w:line="240" w:lineRule="auto"/>
        <w:jc w:val="both"/>
        <w:rPr>
          <w:rFonts w:ascii="Times New Roman" w:eastAsia="Times New Roman" w:hAnsi="Times New Roman" w:cs="Times New Roman"/>
          <w:sz w:val="24"/>
          <w:szCs w:val="24"/>
          <w:lang w:eastAsia="ru-RU"/>
        </w:rPr>
      </w:pPr>
      <w:r w:rsidRPr="00772901">
        <w:rPr>
          <w:rFonts w:ascii="Times New Roman" w:eastAsia="Times New Roman" w:hAnsi="Times New Roman" w:cs="Times New Roman"/>
          <w:sz w:val="24"/>
          <w:szCs w:val="24"/>
          <w:lang w:eastAsia="ru-RU"/>
        </w:rPr>
        <w:t>4.1.3. Обеспечить за свой счет устранение выявленных нарушений при несоответствии поставленного Товара условиям настоящего Договора или осуществить его соответствующую замену в порядке и на условиях, предусмотренных настоящим Договором.</w:t>
      </w:r>
    </w:p>
    <w:p w:rsidR="00A94CCA" w:rsidRPr="00772901" w:rsidRDefault="00A94CCA" w:rsidP="00A94CCA">
      <w:pPr>
        <w:spacing w:after="0" w:line="240" w:lineRule="auto"/>
        <w:jc w:val="both"/>
        <w:rPr>
          <w:rFonts w:ascii="Times New Roman" w:eastAsia="Times New Roman" w:hAnsi="Times New Roman" w:cs="Times New Roman"/>
          <w:sz w:val="24"/>
          <w:szCs w:val="24"/>
          <w:lang w:eastAsia="ru-RU"/>
        </w:rPr>
      </w:pPr>
      <w:r w:rsidRPr="00772901">
        <w:rPr>
          <w:rFonts w:ascii="Times New Roman" w:eastAsia="Times New Roman" w:hAnsi="Times New Roman" w:cs="Times New Roman"/>
          <w:sz w:val="24"/>
          <w:szCs w:val="24"/>
          <w:lang w:eastAsia="ru-RU"/>
        </w:rPr>
        <w:t>4.1.4. В случае принятия решения об одностороннем отказе от исполнения настоящего Договора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p>
    <w:p w:rsidR="00A94CCA" w:rsidRPr="00772901" w:rsidRDefault="00A94CCA" w:rsidP="00A94CCA">
      <w:pPr>
        <w:spacing w:after="0" w:line="240" w:lineRule="auto"/>
        <w:jc w:val="both"/>
        <w:rPr>
          <w:rFonts w:ascii="Times New Roman" w:eastAsia="Times New Roman" w:hAnsi="Times New Roman" w:cs="Times New Roman"/>
          <w:sz w:val="24"/>
          <w:szCs w:val="24"/>
          <w:lang w:eastAsia="ru-RU"/>
        </w:rPr>
      </w:pPr>
      <w:r w:rsidRPr="00772901">
        <w:rPr>
          <w:rFonts w:ascii="Times New Roman" w:eastAsia="Times New Roman" w:hAnsi="Times New Roman" w:cs="Times New Roman"/>
          <w:sz w:val="24"/>
          <w:szCs w:val="24"/>
          <w:lang w:eastAsia="ru-RU"/>
        </w:rPr>
        <w:t>4.1.5. Предоставлять Заказчику по его требованию документы, относящиеся к предмету настоящего Договора,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Договора.</w:t>
      </w:r>
    </w:p>
    <w:p w:rsidR="00A94CCA" w:rsidRPr="00772901" w:rsidRDefault="00A94CCA" w:rsidP="00A94CCA">
      <w:pPr>
        <w:spacing w:after="0" w:line="240" w:lineRule="auto"/>
        <w:jc w:val="both"/>
        <w:rPr>
          <w:rFonts w:ascii="Times New Roman" w:eastAsia="Times New Roman" w:hAnsi="Times New Roman" w:cs="Times New Roman"/>
          <w:sz w:val="24"/>
          <w:szCs w:val="24"/>
          <w:lang w:eastAsia="ru-RU"/>
        </w:rPr>
      </w:pPr>
      <w:r w:rsidRPr="00772901">
        <w:rPr>
          <w:rFonts w:ascii="Times New Roman" w:eastAsia="Times New Roman" w:hAnsi="Times New Roman" w:cs="Times New Roman"/>
          <w:sz w:val="24"/>
          <w:szCs w:val="24"/>
          <w:lang w:eastAsia="ru-RU"/>
        </w:rPr>
        <w:t>4.1.6. Предоставить Заказчику информацию обо всех субподрядчиках, соисполнителях, заключивших договор или договоры с Поставщиком, цена которого или общая цена которых составляет более чем 10 процентов цены настоящего Договора, в срок не позднее 10 (десяти) дней с момента заключения Поставщиком таких договоров.</w:t>
      </w:r>
    </w:p>
    <w:p w:rsidR="00A94CCA" w:rsidRPr="00772901" w:rsidRDefault="00A94CCA" w:rsidP="00A94CCA">
      <w:pPr>
        <w:spacing w:after="0" w:line="240" w:lineRule="auto"/>
        <w:jc w:val="both"/>
        <w:rPr>
          <w:rFonts w:ascii="Times New Roman" w:eastAsia="Times New Roman" w:hAnsi="Times New Roman" w:cs="Times New Roman"/>
          <w:sz w:val="24"/>
          <w:szCs w:val="24"/>
          <w:lang w:eastAsia="ru-RU"/>
        </w:rPr>
      </w:pPr>
      <w:r w:rsidRPr="00772901">
        <w:rPr>
          <w:rFonts w:ascii="Times New Roman" w:eastAsia="Times New Roman" w:hAnsi="Times New Roman" w:cs="Times New Roman"/>
          <w:sz w:val="24"/>
          <w:szCs w:val="24"/>
          <w:lang w:eastAsia="ru-RU"/>
        </w:rPr>
        <w:t>4.1.12. Поставщик обязан оформлять товарные накладные по форме № ТОРГ-12.</w:t>
      </w:r>
    </w:p>
    <w:p w:rsidR="00A94CCA" w:rsidRPr="00772901" w:rsidRDefault="00A94CCA" w:rsidP="00A94CCA">
      <w:pPr>
        <w:spacing w:after="0" w:line="240" w:lineRule="auto"/>
        <w:rPr>
          <w:rFonts w:ascii="Times New Roman" w:eastAsia="Times New Roman" w:hAnsi="Times New Roman" w:cs="Times New Roman"/>
          <w:sz w:val="24"/>
          <w:szCs w:val="24"/>
          <w:lang w:eastAsia="ru-RU"/>
        </w:rPr>
      </w:pPr>
      <w:r w:rsidRPr="00772901">
        <w:rPr>
          <w:rFonts w:ascii="Times New Roman" w:eastAsia="Times New Roman" w:hAnsi="Times New Roman" w:cs="Times New Roman"/>
          <w:sz w:val="24"/>
          <w:szCs w:val="24"/>
          <w:lang w:eastAsia="ru-RU"/>
        </w:rPr>
        <w:t>4.2. Поставщик вправе:</w:t>
      </w:r>
    </w:p>
    <w:p w:rsidR="00A94CCA" w:rsidRPr="00772901" w:rsidRDefault="00A94CCA" w:rsidP="00A94CCA">
      <w:pPr>
        <w:spacing w:after="0" w:line="240" w:lineRule="auto"/>
        <w:jc w:val="both"/>
        <w:rPr>
          <w:rFonts w:ascii="Times New Roman" w:eastAsia="Times New Roman" w:hAnsi="Times New Roman" w:cs="Times New Roman"/>
          <w:sz w:val="24"/>
          <w:szCs w:val="24"/>
          <w:lang w:eastAsia="ru-RU"/>
        </w:rPr>
      </w:pPr>
      <w:r w:rsidRPr="00772901">
        <w:rPr>
          <w:rFonts w:ascii="Times New Roman" w:eastAsia="Times New Roman" w:hAnsi="Times New Roman" w:cs="Times New Roman"/>
          <w:sz w:val="24"/>
          <w:szCs w:val="24"/>
          <w:lang w:eastAsia="ru-RU"/>
        </w:rPr>
        <w:t>4.2.1. Требовать от Заказчика произвести приемку Товара в порядке и в сроки, предусмотренные настоящим Договором.</w:t>
      </w:r>
    </w:p>
    <w:p w:rsidR="00A94CCA" w:rsidRPr="00772901" w:rsidRDefault="00A94CCA" w:rsidP="00A94CCA">
      <w:pPr>
        <w:spacing w:after="0" w:line="240" w:lineRule="auto"/>
        <w:jc w:val="both"/>
        <w:rPr>
          <w:rFonts w:ascii="Times New Roman" w:eastAsia="Times New Roman" w:hAnsi="Times New Roman" w:cs="Times New Roman"/>
          <w:sz w:val="24"/>
          <w:szCs w:val="24"/>
          <w:lang w:eastAsia="ru-RU"/>
        </w:rPr>
      </w:pPr>
      <w:r w:rsidRPr="00772901">
        <w:rPr>
          <w:rFonts w:ascii="Times New Roman" w:eastAsia="Times New Roman" w:hAnsi="Times New Roman" w:cs="Times New Roman"/>
          <w:sz w:val="24"/>
          <w:szCs w:val="24"/>
          <w:lang w:eastAsia="ru-RU"/>
        </w:rPr>
        <w:t>4.2.2. Требовать своевременной оплаты на условиях, установленных настоящим Договором, надлежащим образом поставленного и принятого Заказчиком Товара.</w:t>
      </w:r>
    </w:p>
    <w:p w:rsidR="00A94CCA" w:rsidRPr="00772901" w:rsidRDefault="00A94CCA" w:rsidP="00A94CCA">
      <w:pPr>
        <w:spacing w:after="0" w:line="240" w:lineRule="auto"/>
        <w:jc w:val="both"/>
        <w:rPr>
          <w:rFonts w:ascii="Times New Roman" w:eastAsia="Times New Roman" w:hAnsi="Times New Roman" w:cs="Times New Roman"/>
          <w:sz w:val="24"/>
          <w:szCs w:val="24"/>
          <w:lang w:eastAsia="ru-RU"/>
        </w:rPr>
      </w:pPr>
      <w:r w:rsidRPr="00772901">
        <w:rPr>
          <w:rFonts w:ascii="Times New Roman" w:eastAsia="Times New Roman" w:hAnsi="Times New Roman" w:cs="Times New Roman"/>
          <w:sz w:val="24"/>
          <w:szCs w:val="24"/>
          <w:lang w:eastAsia="ru-RU"/>
        </w:rPr>
        <w:t>4.2.3. Принять решение об одностороннем отказе от исполнения настоящего Договора в соответствии с гражданским законодательством Российской Федерации.</w:t>
      </w:r>
    </w:p>
    <w:p w:rsidR="00A94CCA" w:rsidRPr="00772901" w:rsidRDefault="00A94CCA" w:rsidP="00A94CCA">
      <w:pPr>
        <w:spacing w:after="0" w:line="240" w:lineRule="auto"/>
        <w:jc w:val="both"/>
        <w:rPr>
          <w:rFonts w:ascii="Times New Roman" w:eastAsia="Times New Roman" w:hAnsi="Times New Roman" w:cs="Times New Roman"/>
          <w:sz w:val="24"/>
          <w:szCs w:val="24"/>
          <w:lang w:eastAsia="ru-RU"/>
        </w:rPr>
      </w:pPr>
      <w:r w:rsidRPr="00772901">
        <w:rPr>
          <w:rFonts w:ascii="Times New Roman" w:eastAsia="Times New Roman" w:hAnsi="Times New Roman" w:cs="Times New Roman"/>
          <w:sz w:val="24"/>
          <w:szCs w:val="24"/>
          <w:lang w:eastAsia="ru-RU"/>
        </w:rPr>
        <w:t>4.2.4. Требовать возмещения убытков, уплаты неустоек (штрафов, пеней) в соответствии с разделом VII настоящего Договора.</w:t>
      </w:r>
    </w:p>
    <w:p w:rsidR="00A94CCA" w:rsidRPr="00772901" w:rsidRDefault="00A94CCA" w:rsidP="00A94CCA">
      <w:pPr>
        <w:spacing w:after="0" w:line="240" w:lineRule="auto"/>
        <w:rPr>
          <w:rFonts w:ascii="Times New Roman" w:eastAsia="Times New Roman" w:hAnsi="Times New Roman" w:cs="Times New Roman"/>
          <w:sz w:val="24"/>
          <w:szCs w:val="24"/>
          <w:lang w:eastAsia="ru-RU"/>
        </w:rPr>
      </w:pPr>
      <w:r w:rsidRPr="00772901">
        <w:rPr>
          <w:rFonts w:ascii="Times New Roman" w:eastAsia="Times New Roman" w:hAnsi="Times New Roman" w:cs="Times New Roman"/>
          <w:sz w:val="24"/>
          <w:szCs w:val="24"/>
          <w:lang w:eastAsia="ru-RU"/>
        </w:rPr>
        <w:t>4.3. Заказчик обязуется:</w:t>
      </w:r>
    </w:p>
    <w:p w:rsidR="00A94CCA" w:rsidRPr="00772901" w:rsidRDefault="00A94CCA" w:rsidP="00A94CCA">
      <w:pPr>
        <w:spacing w:after="0" w:line="240" w:lineRule="auto"/>
        <w:jc w:val="both"/>
        <w:rPr>
          <w:rFonts w:ascii="Times New Roman" w:eastAsia="Times New Roman" w:hAnsi="Times New Roman" w:cs="Times New Roman"/>
          <w:sz w:val="24"/>
          <w:szCs w:val="24"/>
          <w:lang w:eastAsia="ru-RU"/>
        </w:rPr>
      </w:pPr>
      <w:r w:rsidRPr="00772901">
        <w:rPr>
          <w:rFonts w:ascii="Times New Roman" w:eastAsia="Times New Roman" w:hAnsi="Times New Roman" w:cs="Times New Roman"/>
          <w:sz w:val="24"/>
          <w:szCs w:val="24"/>
          <w:lang w:eastAsia="ru-RU"/>
        </w:rPr>
        <w:t>4.3.1. Обеспечить своевременную оплату поставленного Товара, соответствующего условиям настоящего Договора, в порядке и сроки, предусмотренные настоящим Договором.</w:t>
      </w:r>
    </w:p>
    <w:p w:rsidR="00A94CCA" w:rsidRPr="00772901" w:rsidRDefault="00A94CCA" w:rsidP="00A94CCA">
      <w:pPr>
        <w:spacing w:after="0" w:line="240" w:lineRule="auto"/>
        <w:jc w:val="both"/>
        <w:rPr>
          <w:rFonts w:ascii="Times New Roman" w:eastAsia="Times New Roman" w:hAnsi="Times New Roman" w:cs="Times New Roman"/>
          <w:sz w:val="24"/>
          <w:szCs w:val="24"/>
          <w:lang w:eastAsia="ru-RU"/>
        </w:rPr>
      </w:pPr>
      <w:r w:rsidRPr="00772901">
        <w:rPr>
          <w:rFonts w:ascii="Times New Roman" w:eastAsia="Times New Roman" w:hAnsi="Times New Roman" w:cs="Times New Roman"/>
          <w:sz w:val="24"/>
          <w:szCs w:val="24"/>
          <w:lang w:eastAsia="ru-RU"/>
        </w:rPr>
        <w:t>4.3.4. Требовать уплаты неустоек (штрафов, пеней) в соответствии с разделом VII настоящего Договора.</w:t>
      </w:r>
    </w:p>
    <w:p w:rsidR="00A94CCA" w:rsidRPr="00772901" w:rsidRDefault="00A94CCA" w:rsidP="00A94CCA">
      <w:pPr>
        <w:spacing w:after="0" w:line="240" w:lineRule="auto"/>
        <w:jc w:val="both"/>
        <w:rPr>
          <w:rFonts w:ascii="Times New Roman" w:eastAsia="Times New Roman" w:hAnsi="Times New Roman" w:cs="Times New Roman"/>
          <w:sz w:val="24"/>
          <w:szCs w:val="24"/>
          <w:lang w:eastAsia="ru-RU"/>
        </w:rPr>
      </w:pPr>
      <w:r w:rsidRPr="00772901">
        <w:rPr>
          <w:rFonts w:ascii="Times New Roman" w:eastAsia="Times New Roman" w:hAnsi="Times New Roman" w:cs="Times New Roman"/>
          <w:sz w:val="24"/>
          <w:szCs w:val="24"/>
          <w:lang w:eastAsia="ru-RU"/>
        </w:rPr>
        <w:lastRenderedPageBreak/>
        <w:t>4.3.5. Обеспечить своевременную приемку поставленного Товара, соответствующего условиям настоящего Договора, в порядке и сроки, предусмотренные настоящим Договором, провести экспертизу поставленного Товара для проверки его соответствия условиям настоящего Договора в соответствии с Законом № 44-ФЗ и настоящим Договором.</w:t>
      </w:r>
    </w:p>
    <w:p w:rsidR="00A94CCA" w:rsidRPr="00772901" w:rsidRDefault="00A94CCA" w:rsidP="00A94CCA">
      <w:pPr>
        <w:spacing w:after="0" w:line="240" w:lineRule="auto"/>
        <w:rPr>
          <w:rFonts w:ascii="Times New Roman" w:eastAsia="Times New Roman" w:hAnsi="Times New Roman" w:cs="Times New Roman"/>
          <w:sz w:val="24"/>
          <w:szCs w:val="24"/>
          <w:lang w:eastAsia="ru-RU"/>
        </w:rPr>
      </w:pPr>
      <w:r w:rsidRPr="00772901">
        <w:rPr>
          <w:rFonts w:ascii="Times New Roman" w:eastAsia="Times New Roman" w:hAnsi="Times New Roman" w:cs="Times New Roman"/>
          <w:sz w:val="24"/>
          <w:szCs w:val="24"/>
          <w:lang w:eastAsia="ru-RU"/>
        </w:rPr>
        <w:t>4.4. Заказчик вправе:</w:t>
      </w:r>
    </w:p>
    <w:p w:rsidR="00A94CCA" w:rsidRPr="00772901" w:rsidRDefault="00A94CCA" w:rsidP="00A94CCA">
      <w:pPr>
        <w:spacing w:after="0" w:line="240" w:lineRule="auto"/>
        <w:jc w:val="both"/>
        <w:rPr>
          <w:rFonts w:ascii="Times New Roman" w:eastAsia="Times New Roman" w:hAnsi="Times New Roman" w:cs="Times New Roman"/>
          <w:sz w:val="24"/>
          <w:szCs w:val="24"/>
          <w:lang w:eastAsia="ru-RU"/>
        </w:rPr>
      </w:pPr>
      <w:r w:rsidRPr="00772901">
        <w:rPr>
          <w:rFonts w:ascii="Times New Roman" w:eastAsia="Times New Roman" w:hAnsi="Times New Roman" w:cs="Times New Roman"/>
          <w:sz w:val="24"/>
          <w:szCs w:val="24"/>
          <w:lang w:eastAsia="ru-RU"/>
        </w:rPr>
        <w:t>4.4.1. Требовать от Поставщика надлежащего исполнения обязательств по настоящему Договору.</w:t>
      </w:r>
    </w:p>
    <w:p w:rsidR="00A94CCA" w:rsidRPr="00772901" w:rsidRDefault="00A94CCA" w:rsidP="00A94CCA">
      <w:pPr>
        <w:spacing w:after="0" w:line="240" w:lineRule="auto"/>
        <w:jc w:val="both"/>
        <w:rPr>
          <w:rFonts w:ascii="Times New Roman" w:eastAsia="Times New Roman" w:hAnsi="Times New Roman" w:cs="Times New Roman"/>
          <w:sz w:val="24"/>
          <w:szCs w:val="24"/>
          <w:lang w:eastAsia="ru-RU"/>
        </w:rPr>
      </w:pPr>
      <w:r w:rsidRPr="00772901">
        <w:rPr>
          <w:rFonts w:ascii="Times New Roman" w:eastAsia="Times New Roman" w:hAnsi="Times New Roman" w:cs="Times New Roman"/>
          <w:sz w:val="24"/>
          <w:szCs w:val="24"/>
          <w:lang w:eastAsia="ru-RU"/>
        </w:rPr>
        <w:t>4.4.2. Требовать от Поставщика своевременного устранения нарушений, выявленных как в ходе приемки, так и в течение срока годности.</w:t>
      </w:r>
    </w:p>
    <w:p w:rsidR="00A94CCA" w:rsidRPr="00772901" w:rsidRDefault="00A94CCA" w:rsidP="00A94CCA">
      <w:pPr>
        <w:spacing w:after="0" w:line="240" w:lineRule="auto"/>
        <w:jc w:val="both"/>
        <w:rPr>
          <w:rFonts w:ascii="Times New Roman" w:eastAsia="Times New Roman" w:hAnsi="Times New Roman" w:cs="Times New Roman"/>
          <w:sz w:val="24"/>
          <w:szCs w:val="24"/>
          <w:lang w:eastAsia="ru-RU"/>
        </w:rPr>
      </w:pPr>
      <w:r w:rsidRPr="00772901">
        <w:rPr>
          <w:rFonts w:ascii="Times New Roman" w:eastAsia="Times New Roman" w:hAnsi="Times New Roman" w:cs="Times New Roman"/>
          <w:sz w:val="24"/>
          <w:szCs w:val="24"/>
          <w:lang w:eastAsia="ru-RU"/>
        </w:rPr>
        <w:t>4.4.3. Проверять ход и качество выполнения Поставщиком условий настоящего Договора.</w:t>
      </w:r>
    </w:p>
    <w:p w:rsidR="00A94CCA" w:rsidRPr="00772901" w:rsidRDefault="00A94CCA" w:rsidP="00A94CCA">
      <w:pPr>
        <w:spacing w:after="0" w:line="240" w:lineRule="auto"/>
        <w:jc w:val="both"/>
        <w:rPr>
          <w:rFonts w:ascii="Times New Roman" w:eastAsia="Times New Roman" w:hAnsi="Times New Roman" w:cs="Times New Roman"/>
          <w:sz w:val="24"/>
          <w:szCs w:val="24"/>
          <w:lang w:eastAsia="ru-RU"/>
        </w:rPr>
      </w:pPr>
      <w:r w:rsidRPr="00772901">
        <w:rPr>
          <w:rFonts w:ascii="Times New Roman" w:eastAsia="Times New Roman" w:hAnsi="Times New Roman" w:cs="Times New Roman"/>
          <w:sz w:val="24"/>
          <w:szCs w:val="24"/>
          <w:lang w:eastAsia="ru-RU"/>
        </w:rPr>
        <w:t>4.4.4. Требовать возмещения убытков в соответствии с разделом VII настоящего Договора, причиненных по вине Поставщика.</w:t>
      </w:r>
    </w:p>
    <w:p w:rsidR="00A94CCA" w:rsidRPr="00772901" w:rsidRDefault="00A94CCA" w:rsidP="00A94CCA">
      <w:pPr>
        <w:spacing w:after="0" w:line="240" w:lineRule="auto"/>
        <w:jc w:val="both"/>
        <w:rPr>
          <w:rFonts w:ascii="Times New Roman" w:eastAsia="Times New Roman" w:hAnsi="Times New Roman" w:cs="Times New Roman"/>
          <w:sz w:val="24"/>
          <w:szCs w:val="24"/>
          <w:lang w:eastAsia="ru-RU"/>
        </w:rPr>
      </w:pPr>
      <w:r w:rsidRPr="00772901">
        <w:rPr>
          <w:rFonts w:ascii="Times New Roman" w:eastAsia="Times New Roman" w:hAnsi="Times New Roman" w:cs="Times New Roman"/>
          <w:sz w:val="24"/>
          <w:szCs w:val="24"/>
          <w:lang w:eastAsia="ru-RU"/>
        </w:rPr>
        <w:t>4.4.5. Предложить увеличить или уменьшить в процессе исполнения настоящего Договора количество Товара, предусмотренного настоящим Договором, не более чем на 10 процентов, в порядке и на условиях, установленных Законом № 44-ФЗ.</w:t>
      </w:r>
    </w:p>
    <w:p w:rsidR="00A94CCA" w:rsidRPr="00772901" w:rsidRDefault="00A94CCA" w:rsidP="00A94CCA">
      <w:pPr>
        <w:spacing w:after="0" w:line="240" w:lineRule="auto"/>
        <w:jc w:val="both"/>
        <w:rPr>
          <w:rFonts w:ascii="Times New Roman" w:eastAsia="Times New Roman" w:hAnsi="Times New Roman" w:cs="Times New Roman"/>
          <w:sz w:val="24"/>
          <w:szCs w:val="24"/>
          <w:lang w:eastAsia="ru-RU"/>
        </w:rPr>
      </w:pPr>
      <w:r w:rsidRPr="00772901">
        <w:rPr>
          <w:rFonts w:ascii="Times New Roman" w:eastAsia="Times New Roman" w:hAnsi="Times New Roman" w:cs="Times New Roman"/>
          <w:sz w:val="24"/>
          <w:szCs w:val="24"/>
          <w:lang w:eastAsia="ru-RU"/>
        </w:rPr>
        <w:t>4.4.6. Отказаться от приемки и оплаты Товара, не соответствующего условиям настоящего Договора.</w:t>
      </w:r>
    </w:p>
    <w:p w:rsidR="00A94CCA" w:rsidRPr="00772901" w:rsidRDefault="00A94CCA" w:rsidP="00A94CCA">
      <w:pPr>
        <w:spacing w:after="0" w:line="240" w:lineRule="auto"/>
        <w:jc w:val="both"/>
        <w:rPr>
          <w:rFonts w:ascii="Times New Roman" w:eastAsia="Times New Roman" w:hAnsi="Times New Roman" w:cs="Times New Roman"/>
          <w:sz w:val="24"/>
          <w:szCs w:val="24"/>
          <w:lang w:eastAsia="ru-RU"/>
        </w:rPr>
      </w:pPr>
      <w:r w:rsidRPr="00772901">
        <w:rPr>
          <w:rFonts w:ascii="Times New Roman" w:eastAsia="Times New Roman" w:hAnsi="Times New Roman" w:cs="Times New Roman"/>
          <w:sz w:val="24"/>
          <w:szCs w:val="24"/>
          <w:lang w:eastAsia="ru-RU"/>
        </w:rPr>
        <w:t>4.4.7. Принять решение об одностороннем отказе от исполнения настоящего Договора в соответствии с гражданским законодательством Российской Федерации.</w:t>
      </w:r>
    </w:p>
    <w:p w:rsidR="00A94CCA" w:rsidRPr="00772901" w:rsidRDefault="00A94CCA" w:rsidP="00A94CCA">
      <w:pPr>
        <w:spacing w:after="0" w:line="240" w:lineRule="auto"/>
        <w:jc w:val="both"/>
        <w:rPr>
          <w:rFonts w:ascii="Times New Roman" w:eastAsia="Times New Roman" w:hAnsi="Times New Roman" w:cs="Times New Roman"/>
          <w:sz w:val="24"/>
          <w:szCs w:val="24"/>
          <w:lang w:eastAsia="ru-RU"/>
        </w:rPr>
      </w:pPr>
      <w:r w:rsidRPr="00772901">
        <w:rPr>
          <w:rFonts w:ascii="Times New Roman" w:eastAsia="Times New Roman" w:hAnsi="Times New Roman" w:cs="Times New Roman"/>
          <w:sz w:val="24"/>
          <w:szCs w:val="24"/>
          <w:lang w:eastAsia="ru-RU"/>
        </w:rPr>
        <w:t>4.4.8. До принятия решения об одностороннем отказе от исполнения настоящего Договора провести экспертизу поставленного Товара с привлечением экспертов, экспертных организаций, выбор которых осуществляется в соответствии с Законом № 44-ФЗ.</w:t>
      </w:r>
    </w:p>
    <w:p w:rsidR="00A94CCA" w:rsidRPr="00772901" w:rsidRDefault="00A94CCA" w:rsidP="00A94CCA">
      <w:pPr>
        <w:spacing w:before="120" w:after="120" w:line="240" w:lineRule="auto"/>
        <w:jc w:val="center"/>
        <w:rPr>
          <w:rFonts w:ascii="Times New Roman" w:eastAsia="Times New Roman" w:hAnsi="Times New Roman" w:cs="Times New Roman"/>
          <w:b/>
          <w:sz w:val="24"/>
          <w:szCs w:val="24"/>
          <w:lang w:eastAsia="ru-RU"/>
        </w:rPr>
      </w:pPr>
      <w:r w:rsidRPr="00772901">
        <w:rPr>
          <w:rFonts w:ascii="Times New Roman" w:eastAsia="Times New Roman" w:hAnsi="Times New Roman" w:cs="Times New Roman"/>
          <w:b/>
          <w:sz w:val="24"/>
          <w:szCs w:val="24"/>
          <w:lang w:eastAsia="ru-RU"/>
        </w:rPr>
        <w:t>V. УПАКОВКА ТОВАРА</w:t>
      </w:r>
    </w:p>
    <w:p w:rsidR="00A94CCA" w:rsidRPr="00772901" w:rsidRDefault="00A94CCA" w:rsidP="00A94CCA">
      <w:pPr>
        <w:spacing w:after="0" w:line="240" w:lineRule="auto"/>
        <w:jc w:val="both"/>
        <w:rPr>
          <w:rFonts w:ascii="Times New Roman" w:eastAsia="Times New Roman" w:hAnsi="Times New Roman" w:cs="Times New Roman"/>
          <w:sz w:val="24"/>
          <w:szCs w:val="24"/>
          <w:lang w:eastAsia="ru-RU"/>
        </w:rPr>
      </w:pPr>
      <w:r w:rsidRPr="00772901">
        <w:rPr>
          <w:rFonts w:ascii="Times New Roman" w:eastAsia="Times New Roman" w:hAnsi="Times New Roman" w:cs="Times New Roman"/>
          <w:sz w:val="24"/>
          <w:szCs w:val="24"/>
          <w:lang w:eastAsia="ru-RU"/>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A94CCA" w:rsidRPr="00772901" w:rsidRDefault="00A94CCA" w:rsidP="00A94CCA">
      <w:pPr>
        <w:spacing w:after="0" w:line="240" w:lineRule="auto"/>
        <w:jc w:val="both"/>
        <w:rPr>
          <w:rFonts w:ascii="Times New Roman" w:eastAsia="Times New Roman" w:hAnsi="Times New Roman" w:cs="Times New Roman"/>
          <w:sz w:val="24"/>
          <w:szCs w:val="24"/>
          <w:lang w:eastAsia="ru-RU"/>
        </w:rPr>
      </w:pPr>
      <w:r w:rsidRPr="00772901">
        <w:rPr>
          <w:rFonts w:ascii="Times New Roman" w:eastAsia="Times New Roman" w:hAnsi="Times New Roman" w:cs="Times New Roman"/>
          <w:sz w:val="24"/>
          <w:szCs w:val="24"/>
          <w:lang w:eastAsia="ru-RU"/>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пунктом 3.3 раздела III настоящего Договора. Такой Товар не засчитывается в счет исполнения обязательств по настоящему Договору.</w:t>
      </w:r>
    </w:p>
    <w:p w:rsidR="00A94CCA" w:rsidRPr="00772901" w:rsidRDefault="00A94CCA" w:rsidP="00A94CCA">
      <w:pPr>
        <w:spacing w:after="0" w:line="240" w:lineRule="auto"/>
        <w:jc w:val="both"/>
        <w:rPr>
          <w:rFonts w:ascii="Times New Roman" w:eastAsia="Times New Roman" w:hAnsi="Times New Roman" w:cs="Times New Roman"/>
          <w:sz w:val="24"/>
          <w:szCs w:val="24"/>
          <w:lang w:eastAsia="ru-RU"/>
        </w:rPr>
      </w:pPr>
      <w:r w:rsidRPr="00772901">
        <w:rPr>
          <w:rFonts w:ascii="Times New Roman" w:eastAsia="Times New Roman" w:hAnsi="Times New Roman" w:cs="Times New Roman"/>
          <w:sz w:val="24"/>
          <w:szCs w:val="24"/>
          <w:lang w:eastAsia="ru-RU"/>
        </w:rPr>
        <w:t>5.3. Поставщик несет ответственность перед Заказчиком за повреждение Товара вследствие его ненадлежащей упаковки.</w:t>
      </w:r>
    </w:p>
    <w:p w:rsidR="00A94CCA" w:rsidRPr="00772901" w:rsidRDefault="00A94CCA" w:rsidP="00A94CCA">
      <w:pPr>
        <w:spacing w:after="0" w:line="240" w:lineRule="auto"/>
        <w:jc w:val="both"/>
        <w:rPr>
          <w:rFonts w:ascii="Times New Roman" w:eastAsia="Times New Roman" w:hAnsi="Times New Roman" w:cs="Times New Roman"/>
          <w:sz w:val="24"/>
          <w:szCs w:val="24"/>
          <w:lang w:eastAsia="ru-RU"/>
        </w:rPr>
      </w:pPr>
      <w:r w:rsidRPr="00772901">
        <w:rPr>
          <w:rFonts w:ascii="Times New Roman" w:eastAsia="Times New Roman" w:hAnsi="Times New Roman" w:cs="Times New Roman"/>
          <w:sz w:val="24"/>
          <w:szCs w:val="24"/>
          <w:lang w:eastAsia="ru-RU"/>
        </w:rPr>
        <w:t>5.4.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A94CCA" w:rsidRPr="00772901" w:rsidRDefault="00A94CCA" w:rsidP="00A94CCA">
      <w:pPr>
        <w:spacing w:before="120" w:after="120" w:line="240" w:lineRule="auto"/>
        <w:jc w:val="center"/>
        <w:rPr>
          <w:rFonts w:ascii="Times New Roman" w:eastAsia="Times New Roman" w:hAnsi="Times New Roman" w:cs="Times New Roman"/>
          <w:b/>
          <w:sz w:val="24"/>
          <w:szCs w:val="24"/>
          <w:lang w:eastAsia="ru-RU"/>
        </w:rPr>
      </w:pPr>
      <w:r w:rsidRPr="00772901">
        <w:rPr>
          <w:rFonts w:ascii="Times New Roman" w:eastAsia="Times New Roman" w:hAnsi="Times New Roman" w:cs="Times New Roman"/>
          <w:b/>
          <w:sz w:val="24"/>
          <w:szCs w:val="24"/>
          <w:lang w:eastAsia="ru-RU"/>
        </w:rPr>
        <w:t>VI. КАЧЕСТВО ТОВАРА, СРОК ГОДНОСТИ</w:t>
      </w:r>
    </w:p>
    <w:p w:rsidR="00A94CCA" w:rsidRPr="00772901" w:rsidRDefault="00A94CCA" w:rsidP="00A94CCA">
      <w:pPr>
        <w:spacing w:after="0" w:line="240" w:lineRule="auto"/>
        <w:jc w:val="both"/>
        <w:rPr>
          <w:rFonts w:ascii="Times New Roman" w:eastAsia="Times New Roman" w:hAnsi="Times New Roman" w:cs="Times New Roman"/>
          <w:sz w:val="24"/>
          <w:szCs w:val="24"/>
          <w:lang w:eastAsia="ru-RU"/>
        </w:rPr>
      </w:pPr>
      <w:r w:rsidRPr="00772901">
        <w:rPr>
          <w:rFonts w:ascii="Times New Roman" w:eastAsia="Times New Roman" w:hAnsi="Times New Roman" w:cs="Times New Roman"/>
          <w:sz w:val="24"/>
          <w:szCs w:val="24"/>
          <w:lang w:eastAsia="ru-RU"/>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A94CCA" w:rsidRPr="00772901" w:rsidRDefault="00A94CCA" w:rsidP="00A94CCA">
      <w:pPr>
        <w:spacing w:after="0" w:line="240" w:lineRule="auto"/>
        <w:jc w:val="both"/>
        <w:rPr>
          <w:rFonts w:ascii="Times New Roman" w:eastAsia="Times New Roman" w:hAnsi="Times New Roman" w:cs="Times New Roman"/>
          <w:sz w:val="24"/>
          <w:szCs w:val="24"/>
          <w:lang w:eastAsia="ru-RU"/>
        </w:rPr>
      </w:pPr>
      <w:r w:rsidRPr="00772901">
        <w:rPr>
          <w:rFonts w:ascii="Times New Roman" w:eastAsia="Times New Roman" w:hAnsi="Times New Roman" w:cs="Times New Roman"/>
          <w:sz w:val="24"/>
          <w:szCs w:val="24"/>
          <w:lang w:eastAsia="ru-RU"/>
        </w:rPr>
        <w:t>6.2. Товар не должен представлять опасности для жизни и здоровья граждан.</w:t>
      </w:r>
    </w:p>
    <w:p w:rsidR="00A94CCA" w:rsidRPr="00772901" w:rsidRDefault="00A94CCA" w:rsidP="00A94CCA">
      <w:pPr>
        <w:spacing w:after="0" w:line="240" w:lineRule="auto"/>
        <w:jc w:val="both"/>
        <w:rPr>
          <w:rFonts w:ascii="Times New Roman" w:eastAsia="Times New Roman" w:hAnsi="Times New Roman" w:cs="Times New Roman"/>
          <w:sz w:val="24"/>
          <w:szCs w:val="24"/>
          <w:lang w:eastAsia="ru-RU"/>
        </w:rPr>
      </w:pPr>
      <w:r w:rsidRPr="00772901">
        <w:rPr>
          <w:rFonts w:ascii="Times New Roman" w:eastAsia="Times New Roman" w:hAnsi="Times New Roman" w:cs="Times New Roman"/>
          <w:sz w:val="24"/>
          <w:szCs w:val="24"/>
          <w:lang w:eastAsia="ru-RU"/>
        </w:rPr>
        <w:t>6.3. Товар должен быть пригодным для целей, для которых Товар такого рода обычно используется, и соответствовать условиям настоящего Договора.</w:t>
      </w:r>
    </w:p>
    <w:p w:rsidR="00A94CCA" w:rsidRPr="00772901" w:rsidRDefault="00A94CCA" w:rsidP="00A94CCA">
      <w:pPr>
        <w:spacing w:after="0" w:line="240" w:lineRule="auto"/>
        <w:jc w:val="both"/>
        <w:rPr>
          <w:rFonts w:ascii="Times New Roman" w:eastAsia="Times New Roman" w:hAnsi="Times New Roman" w:cs="Times New Roman"/>
          <w:sz w:val="24"/>
          <w:szCs w:val="24"/>
          <w:lang w:eastAsia="ru-RU"/>
        </w:rPr>
      </w:pPr>
      <w:r w:rsidRPr="00772901">
        <w:rPr>
          <w:rFonts w:ascii="Times New Roman" w:eastAsia="Times New Roman" w:hAnsi="Times New Roman" w:cs="Times New Roman"/>
          <w:sz w:val="24"/>
          <w:szCs w:val="24"/>
          <w:lang w:eastAsia="ru-RU"/>
        </w:rPr>
        <w:t>6.4. Остаточный срок годности Товара устанавливается Заказчиком в Спецификации (Приложение № 1 к настоящему Договору).</w:t>
      </w:r>
    </w:p>
    <w:p w:rsidR="00A94CCA" w:rsidRPr="00772901" w:rsidRDefault="00A94CCA" w:rsidP="00A94CCA">
      <w:pPr>
        <w:spacing w:after="0" w:line="240" w:lineRule="auto"/>
        <w:jc w:val="both"/>
        <w:rPr>
          <w:rFonts w:ascii="Times New Roman" w:eastAsia="Times New Roman" w:hAnsi="Times New Roman" w:cs="Times New Roman"/>
          <w:sz w:val="24"/>
          <w:szCs w:val="24"/>
          <w:lang w:eastAsia="ru-RU"/>
        </w:rPr>
      </w:pPr>
      <w:r w:rsidRPr="00772901">
        <w:rPr>
          <w:rFonts w:ascii="Times New Roman" w:eastAsia="Times New Roman" w:hAnsi="Times New Roman" w:cs="Times New Roman"/>
          <w:sz w:val="24"/>
          <w:szCs w:val="24"/>
          <w:lang w:eastAsia="ru-RU"/>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Договором.</w:t>
      </w:r>
    </w:p>
    <w:p w:rsidR="00A94CCA" w:rsidRPr="00772901" w:rsidRDefault="00A94CCA" w:rsidP="00A94CCA">
      <w:pPr>
        <w:spacing w:after="0" w:line="240" w:lineRule="auto"/>
        <w:jc w:val="both"/>
        <w:rPr>
          <w:rFonts w:ascii="Times New Roman" w:eastAsia="Times New Roman" w:hAnsi="Times New Roman" w:cs="Times New Roman"/>
          <w:sz w:val="24"/>
          <w:szCs w:val="24"/>
          <w:lang w:eastAsia="ru-RU"/>
        </w:rPr>
      </w:pPr>
      <w:r w:rsidRPr="00772901">
        <w:rPr>
          <w:rFonts w:ascii="Times New Roman" w:eastAsia="Times New Roman" w:hAnsi="Times New Roman" w:cs="Times New Roman"/>
          <w:sz w:val="24"/>
          <w:szCs w:val="24"/>
          <w:lang w:eastAsia="ru-RU"/>
        </w:rPr>
        <w:t>Заказчик предъявляет претензии по качеству Товара в течение остаточного срока годности Товара.</w:t>
      </w:r>
    </w:p>
    <w:p w:rsidR="00A94CCA" w:rsidRPr="00772901" w:rsidRDefault="00A94CCA" w:rsidP="00A94CCA">
      <w:pPr>
        <w:spacing w:after="0" w:line="240" w:lineRule="auto"/>
        <w:jc w:val="both"/>
        <w:rPr>
          <w:rFonts w:ascii="Times New Roman" w:eastAsia="Times New Roman" w:hAnsi="Times New Roman" w:cs="Times New Roman"/>
          <w:sz w:val="24"/>
          <w:szCs w:val="24"/>
          <w:lang w:eastAsia="ru-RU"/>
        </w:rPr>
      </w:pPr>
      <w:r w:rsidRPr="00772901">
        <w:rPr>
          <w:rFonts w:ascii="Times New Roman" w:eastAsia="Times New Roman" w:hAnsi="Times New Roman" w:cs="Times New Roman"/>
          <w:sz w:val="24"/>
          <w:szCs w:val="24"/>
          <w:lang w:eastAsia="ru-RU"/>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1 (одного) рабочего дня с момента уведомления Заказчиком Поставщика.</w:t>
      </w:r>
    </w:p>
    <w:p w:rsidR="00A94CCA" w:rsidRPr="00772901" w:rsidRDefault="00A94CCA" w:rsidP="00A94CCA">
      <w:pPr>
        <w:spacing w:after="0" w:line="240" w:lineRule="auto"/>
        <w:jc w:val="both"/>
        <w:rPr>
          <w:rFonts w:ascii="Times New Roman" w:eastAsia="Times New Roman" w:hAnsi="Times New Roman" w:cs="Times New Roman"/>
          <w:sz w:val="24"/>
          <w:szCs w:val="24"/>
          <w:lang w:eastAsia="ru-RU"/>
        </w:rPr>
      </w:pPr>
      <w:r w:rsidRPr="00772901">
        <w:rPr>
          <w:rFonts w:ascii="Times New Roman" w:eastAsia="Times New Roman" w:hAnsi="Times New Roman" w:cs="Times New Roman"/>
          <w:sz w:val="24"/>
          <w:szCs w:val="24"/>
          <w:lang w:eastAsia="ru-RU"/>
        </w:rPr>
        <w:t xml:space="preserve">В случае если по результатам экспертизы, указанной в пункте 3.3 раздела III настоящего Договора, выявлено нарушение условий настоящего Договора в части качества и безопасности </w:t>
      </w:r>
      <w:r w:rsidRPr="00772901">
        <w:rPr>
          <w:rFonts w:ascii="Times New Roman" w:eastAsia="Times New Roman" w:hAnsi="Times New Roman" w:cs="Times New Roman"/>
          <w:sz w:val="24"/>
          <w:szCs w:val="24"/>
          <w:lang w:eastAsia="ru-RU"/>
        </w:rPr>
        <w:lastRenderedPageBreak/>
        <w:t>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rsidR="00A94CCA" w:rsidRPr="00772901" w:rsidRDefault="00A94CCA" w:rsidP="00A94CCA">
      <w:pPr>
        <w:spacing w:before="120" w:after="120" w:line="240" w:lineRule="auto"/>
        <w:jc w:val="center"/>
        <w:rPr>
          <w:rFonts w:ascii="Times New Roman" w:eastAsia="Times New Roman" w:hAnsi="Times New Roman" w:cs="Times New Roman"/>
          <w:b/>
          <w:sz w:val="24"/>
          <w:szCs w:val="24"/>
          <w:lang w:eastAsia="ru-RU"/>
        </w:rPr>
      </w:pPr>
      <w:r w:rsidRPr="00772901">
        <w:rPr>
          <w:rFonts w:ascii="Times New Roman" w:eastAsia="Times New Roman" w:hAnsi="Times New Roman" w:cs="Times New Roman"/>
          <w:b/>
          <w:sz w:val="24"/>
          <w:szCs w:val="24"/>
          <w:lang w:eastAsia="ru-RU"/>
        </w:rPr>
        <w:t>VII. ОТВЕТСТВЕННОСТЬ СТОРОН</w:t>
      </w:r>
    </w:p>
    <w:p w:rsidR="003E7D00" w:rsidRPr="0083789C" w:rsidRDefault="003E7D00" w:rsidP="003E7D00">
      <w:pPr>
        <w:spacing w:after="0" w:line="240" w:lineRule="auto"/>
        <w:jc w:val="both"/>
        <w:rPr>
          <w:rFonts w:ascii="Times New Roman" w:eastAsia="Times New Roman" w:hAnsi="Times New Roman" w:cs="Times New Roman"/>
          <w:sz w:val="24"/>
          <w:szCs w:val="24"/>
          <w:lang w:eastAsia="ru-RU"/>
        </w:rPr>
      </w:pPr>
      <w:r w:rsidRPr="0083789C">
        <w:rPr>
          <w:rFonts w:ascii="Times New Roman" w:hAnsi="Times New Roman"/>
          <w:bCs/>
          <w:sz w:val="24"/>
          <w:szCs w:val="24"/>
        </w:rPr>
        <w:t xml:space="preserve">7.1. В случае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настоящим Договором, </w:t>
      </w:r>
      <w:bookmarkStart w:id="1" w:name="_Hlk97802699"/>
      <w:r w:rsidRPr="0083789C">
        <w:rPr>
          <w:rFonts w:ascii="Times New Roman" w:hAnsi="Times New Roman"/>
          <w:bCs/>
          <w:sz w:val="24"/>
          <w:szCs w:val="24"/>
        </w:rPr>
        <w:t xml:space="preserve">Исполнитель </w:t>
      </w:r>
      <w:bookmarkEnd w:id="1"/>
      <w:r w:rsidRPr="0083789C">
        <w:rPr>
          <w:rFonts w:ascii="Times New Roman" w:hAnsi="Times New Roman"/>
          <w:bCs/>
          <w:sz w:val="24"/>
          <w:szCs w:val="24"/>
        </w:rPr>
        <w:t>вправе потребовать уплаты неустоек (штрафов, пеней).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w:t>
      </w:r>
      <w:r w:rsidRPr="0083789C">
        <w:rPr>
          <w:rFonts w:ascii="Times New Roman" w:hAnsi="Times New Roman"/>
          <w:bCs/>
        </w:rPr>
        <w:t xml:space="preserve"> </w:t>
      </w:r>
      <w:r w:rsidRPr="0083789C">
        <w:rPr>
          <w:rFonts w:ascii="Times New Roman" w:hAnsi="Times New Roman"/>
          <w:bCs/>
          <w:sz w:val="24"/>
          <w:szCs w:val="24"/>
        </w:rPr>
        <w:t>Договором срока исполнения обязательства. Такая пеня устанавливается настоящим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3E7D00" w:rsidRPr="0083789C" w:rsidRDefault="003E7D00" w:rsidP="003E7D00">
      <w:pPr>
        <w:spacing w:after="0" w:line="240" w:lineRule="auto"/>
        <w:jc w:val="both"/>
        <w:rPr>
          <w:rFonts w:ascii="Times New Roman" w:eastAsia="Times New Roman" w:hAnsi="Times New Roman" w:cs="Times New Roman"/>
          <w:sz w:val="24"/>
          <w:szCs w:val="24"/>
          <w:lang w:eastAsia="ru-RU"/>
        </w:rPr>
      </w:pPr>
      <w:r w:rsidRPr="0083789C">
        <w:rPr>
          <w:rFonts w:ascii="Times New Roman" w:hAnsi="Times New Roman"/>
          <w:bCs/>
          <w:sz w:val="24"/>
          <w:szCs w:val="24"/>
        </w:rPr>
        <w:t>7.2. Штрафы начисляются за ненадлежащее исполнение Заказчиком обязательств, предусмотренных настоящим Договором, за исключением просрочки исполнения обязательств, предусмотренных настоящим Договором. Размер штрафа устанавливается Договором в порядке, установленном Правительством Российской Федерации.</w:t>
      </w:r>
    </w:p>
    <w:p w:rsidR="00B82FBB" w:rsidRPr="00792A09" w:rsidRDefault="003E7D00" w:rsidP="00B82FBB">
      <w:pPr>
        <w:spacing w:after="0" w:line="240" w:lineRule="auto"/>
        <w:jc w:val="both"/>
        <w:rPr>
          <w:rFonts w:ascii="Times New Roman" w:hAnsi="Times New Roman"/>
          <w:bCs/>
          <w:sz w:val="24"/>
        </w:rPr>
      </w:pPr>
      <w:r w:rsidRPr="0083789C">
        <w:rPr>
          <w:rFonts w:ascii="Times New Roman" w:hAnsi="Times New Roman"/>
          <w:bCs/>
          <w:sz w:val="24"/>
          <w:szCs w:val="24"/>
        </w:rPr>
        <w:t>7.3.  За каждый факт неисполнения Заказчиком обязательств, предусмотренных настоящим Договором, за исключением просрочки исполнения обязательств, предусмотренных настоящим Договором, размер штрафа составляет: (</w:t>
      </w:r>
      <w:r w:rsidRPr="0083789C">
        <w:rPr>
          <w:rFonts w:ascii="Times New Roman" w:hAnsi="Times New Roman"/>
          <w:bCs/>
          <w:i/>
          <w:sz w:val="24"/>
          <w:szCs w:val="24"/>
        </w:rPr>
        <w:t xml:space="preserve">1000 рублей, если цена настоящего Договора не превышает 3 млн. рублей (включительно)) </w:t>
      </w:r>
      <w:r w:rsidRPr="0083789C">
        <w:rPr>
          <w:rFonts w:ascii="Times New Roman" w:hAnsi="Times New Roman"/>
          <w:bCs/>
          <w:sz w:val="24"/>
          <w:szCs w:val="24"/>
        </w:rPr>
        <w:t xml:space="preserve">1 000,00 (одна тысяча) рублей.                                                                           </w:t>
      </w:r>
      <w:r w:rsidRPr="0083789C">
        <w:rPr>
          <w:rFonts w:ascii="Times New Roman" w:eastAsia="Times New Roman" w:hAnsi="Times New Roman" w:cs="Times New Roman"/>
          <w:sz w:val="24"/>
          <w:szCs w:val="24"/>
          <w:lang w:eastAsia="ru-RU"/>
        </w:rPr>
        <w:t xml:space="preserve">7.4. </w:t>
      </w:r>
      <w:r w:rsidRPr="0083789C">
        <w:rPr>
          <w:rFonts w:ascii="Times New Roman" w:hAnsi="Times New Roman"/>
          <w:bCs/>
          <w:sz w:val="24"/>
          <w:szCs w:val="24"/>
        </w:rPr>
        <w:t>В случае просрочки исполнения Исполнителем обязательств (в том числе гарантийного обязательства), предусмотренных настоящим Договором, а также в иных случаях неисполнения или ненадлежащего исполнения Исполнителем обязательств, предусмотренных настоящим Договором, заказчик направляет Исполнителю требование об уплате неустоек (штрафов, пеней).                                   7.5.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за исключением случаев, если законодательством Российской Федерации установлен иной порядок начисления пени.                  7.6.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устанавливается Договором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r w:rsidRPr="0083789C">
        <w:rPr>
          <w:rFonts w:ascii="Times New Roman" w:hAnsi="Times New Roman"/>
          <w:bCs/>
        </w:rPr>
        <w:t xml:space="preserve">.                                                                                                                                                  </w:t>
      </w:r>
      <w:r w:rsidR="00B82FBB" w:rsidRPr="00792A09">
        <w:rPr>
          <w:rFonts w:ascii="Times New Roman" w:hAnsi="Times New Roman"/>
          <w:bCs/>
          <w:sz w:val="24"/>
        </w:rPr>
        <w:t>7.7.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10% от цены Договора на основании подпункта «а» пункта 3 постановления Правительства Российской Федерации от 30 августа 2017 г. № 1042.</w:t>
      </w:r>
    </w:p>
    <w:p w:rsidR="00B82FBB" w:rsidRPr="0034536F" w:rsidRDefault="00B82FBB" w:rsidP="00B82FBB">
      <w:pPr>
        <w:spacing w:after="0" w:line="240" w:lineRule="auto"/>
        <w:jc w:val="both"/>
        <w:rPr>
          <w:rFonts w:ascii="Times New Roman" w:hAnsi="Times New Roman"/>
          <w:bCs/>
          <w:sz w:val="24"/>
        </w:rPr>
      </w:pPr>
      <w:r w:rsidRPr="00792A09">
        <w:rPr>
          <w:rFonts w:ascii="Times New Roman" w:hAnsi="Times New Roman"/>
          <w:bCs/>
          <w:sz w:val="24"/>
        </w:rPr>
        <w:t xml:space="preserve">7.8. </w:t>
      </w:r>
      <w:r w:rsidRPr="00792A09">
        <w:rPr>
          <w:rFonts w:ascii="Times New Roman" w:hAnsi="Times New Roman" w:cs="Times New Roman"/>
          <w:bCs/>
          <w:sz w:val="24"/>
          <w:szCs w:val="24"/>
        </w:rPr>
        <w:t>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1 000 рублей.</w:t>
      </w:r>
    </w:p>
    <w:p w:rsidR="00B82FBB" w:rsidRDefault="00B82FBB" w:rsidP="00B82FBB">
      <w:pPr>
        <w:spacing w:after="0" w:line="240" w:lineRule="auto"/>
        <w:jc w:val="both"/>
        <w:rPr>
          <w:rFonts w:ascii="Times New Roman" w:hAnsi="Times New Roman"/>
          <w:bCs/>
          <w:sz w:val="24"/>
        </w:rPr>
      </w:pPr>
      <w:r w:rsidRPr="0034536F">
        <w:rPr>
          <w:rFonts w:ascii="Times New Roman" w:hAnsi="Times New Roman"/>
          <w:bCs/>
          <w:sz w:val="24"/>
        </w:rPr>
        <w:t>7.</w:t>
      </w:r>
      <w:r>
        <w:rPr>
          <w:rFonts w:ascii="Times New Roman" w:hAnsi="Times New Roman"/>
          <w:bCs/>
          <w:sz w:val="24"/>
        </w:rPr>
        <w:t>9</w:t>
      </w:r>
      <w:r w:rsidRPr="0034536F">
        <w:rPr>
          <w:rFonts w:ascii="Times New Roman" w:hAnsi="Times New Roman"/>
          <w:bCs/>
          <w:sz w:val="24"/>
        </w:rPr>
        <w:t xml:space="preserve">. Общая сумма начисленных штрафов за неисполнение или ненадлежащее исполнение Подрядчиком обязательств, предусмотренных настоящим Договором, не может </w:t>
      </w:r>
      <w:r>
        <w:rPr>
          <w:rFonts w:ascii="Times New Roman" w:hAnsi="Times New Roman"/>
          <w:bCs/>
          <w:sz w:val="24"/>
        </w:rPr>
        <w:t>превышать цену настоящего Договора.</w:t>
      </w:r>
    </w:p>
    <w:p w:rsidR="00B82FBB" w:rsidRDefault="00B82FBB" w:rsidP="00B82FBB">
      <w:pPr>
        <w:spacing w:after="0" w:line="240" w:lineRule="auto"/>
        <w:jc w:val="both"/>
        <w:rPr>
          <w:rFonts w:ascii="Times New Roman" w:hAnsi="Times New Roman"/>
          <w:bCs/>
          <w:sz w:val="24"/>
        </w:rPr>
      </w:pPr>
      <w:r w:rsidRPr="0034536F">
        <w:rPr>
          <w:rFonts w:ascii="Times New Roman" w:hAnsi="Times New Roman"/>
          <w:bCs/>
          <w:sz w:val="24"/>
        </w:rPr>
        <w:t>7.</w:t>
      </w:r>
      <w:r>
        <w:rPr>
          <w:rFonts w:ascii="Times New Roman" w:hAnsi="Times New Roman"/>
          <w:bCs/>
          <w:sz w:val="24"/>
        </w:rPr>
        <w:t>10</w:t>
      </w:r>
      <w:r w:rsidRPr="0034536F">
        <w:rPr>
          <w:rFonts w:ascii="Times New Roman" w:hAnsi="Times New Roman"/>
          <w:bCs/>
          <w:sz w:val="24"/>
        </w:rPr>
        <w:t>. Общая сумма начисленных штрафов за неисполнение или ненадлежащее исполнение Заказчиком обязательств, предусмотренных настоящим Договором, не может превышать цену настоящего Договора.</w:t>
      </w:r>
    </w:p>
    <w:p w:rsidR="00B82FBB" w:rsidRDefault="00B82FBB" w:rsidP="00B82FBB">
      <w:pPr>
        <w:spacing w:after="0" w:line="240" w:lineRule="auto"/>
        <w:jc w:val="both"/>
        <w:rPr>
          <w:rFonts w:ascii="Times New Roman" w:hAnsi="Times New Roman"/>
          <w:bCs/>
          <w:sz w:val="24"/>
        </w:rPr>
      </w:pPr>
      <w:r w:rsidRPr="0034536F">
        <w:rPr>
          <w:rFonts w:ascii="Times New Roman" w:hAnsi="Times New Roman"/>
          <w:bCs/>
          <w:sz w:val="24"/>
        </w:rPr>
        <w:lastRenderedPageBreak/>
        <w:t>7.1</w:t>
      </w:r>
      <w:r>
        <w:rPr>
          <w:rFonts w:ascii="Times New Roman" w:hAnsi="Times New Roman"/>
          <w:bCs/>
          <w:sz w:val="24"/>
        </w:rPr>
        <w:t>1</w:t>
      </w:r>
      <w:r w:rsidRPr="0034536F">
        <w:rPr>
          <w:rFonts w:ascii="Times New Roman" w:hAnsi="Times New Roman"/>
          <w:bCs/>
          <w:sz w:val="24"/>
        </w:rPr>
        <w:t xml:space="preserve">.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                                                                  </w:t>
      </w:r>
    </w:p>
    <w:p w:rsidR="00B82FBB" w:rsidRPr="0034536F" w:rsidRDefault="00B82FBB" w:rsidP="00B82FBB">
      <w:pPr>
        <w:spacing w:after="0" w:line="240" w:lineRule="auto"/>
        <w:jc w:val="both"/>
        <w:rPr>
          <w:rFonts w:ascii="Times New Roman" w:hAnsi="Times New Roman"/>
          <w:bCs/>
          <w:sz w:val="24"/>
        </w:rPr>
      </w:pPr>
      <w:r w:rsidRPr="0034536F">
        <w:rPr>
          <w:rFonts w:ascii="Times New Roman" w:hAnsi="Times New Roman"/>
          <w:bCs/>
          <w:sz w:val="24"/>
        </w:rPr>
        <w:t>7.1</w:t>
      </w:r>
      <w:r>
        <w:rPr>
          <w:rFonts w:ascii="Times New Roman" w:hAnsi="Times New Roman"/>
          <w:bCs/>
          <w:sz w:val="24"/>
        </w:rPr>
        <w:t>2</w:t>
      </w:r>
      <w:r w:rsidRPr="0034536F">
        <w:rPr>
          <w:rFonts w:ascii="Times New Roman" w:hAnsi="Times New Roman"/>
          <w:bCs/>
          <w:sz w:val="24"/>
        </w:rPr>
        <w:t xml:space="preserve">.  В остальных случаях неисполнения либо ненадлежащего исполнения условий настоящего Договора Стороны несут ответственность, предусмотренную действующим законодательством РФ.                                </w:t>
      </w:r>
    </w:p>
    <w:p w:rsidR="00B82FBB" w:rsidRPr="0034536F" w:rsidRDefault="00B82FBB" w:rsidP="00B82FBB">
      <w:pPr>
        <w:spacing w:line="240" w:lineRule="auto"/>
        <w:jc w:val="both"/>
        <w:rPr>
          <w:rFonts w:ascii="Times New Roman" w:hAnsi="Times New Roman" w:cs="Times New Roman"/>
          <w:sz w:val="24"/>
        </w:rPr>
      </w:pPr>
      <w:r w:rsidRPr="0034536F">
        <w:rPr>
          <w:rFonts w:ascii="Times New Roman" w:hAnsi="Times New Roman"/>
          <w:bCs/>
          <w:sz w:val="24"/>
        </w:rPr>
        <w:t>7.1</w:t>
      </w:r>
      <w:r>
        <w:rPr>
          <w:rFonts w:ascii="Times New Roman" w:hAnsi="Times New Roman"/>
          <w:bCs/>
          <w:sz w:val="24"/>
        </w:rPr>
        <w:t>3</w:t>
      </w:r>
      <w:r w:rsidRPr="0034536F">
        <w:rPr>
          <w:rFonts w:ascii="Times New Roman" w:hAnsi="Times New Roman"/>
          <w:bCs/>
          <w:sz w:val="24"/>
        </w:rPr>
        <w:t xml:space="preserve">. </w:t>
      </w:r>
      <w:r w:rsidRPr="0034536F">
        <w:rPr>
          <w:rFonts w:ascii="Times New Roman" w:hAnsi="Times New Roman" w:cs="Times New Roman"/>
          <w:sz w:val="24"/>
        </w:rPr>
        <w:t xml:space="preserve">При заключении настоящего Договора Поставщик (подрядчик, исполнитель) должен соответствовать требованиям п.п. 3-11  ч. 1 ст. 31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В случае выявления факта несоответствия вышеуказанным требованиям, Договор </w:t>
      </w:r>
      <w:proofErr w:type="gramStart"/>
      <w:r w:rsidRPr="0034536F">
        <w:rPr>
          <w:rFonts w:ascii="Times New Roman" w:hAnsi="Times New Roman" w:cs="Times New Roman"/>
          <w:sz w:val="24"/>
        </w:rPr>
        <w:t>будет</w:t>
      </w:r>
      <w:proofErr w:type="gramEnd"/>
      <w:r w:rsidRPr="0034536F">
        <w:rPr>
          <w:rFonts w:ascii="Times New Roman" w:hAnsi="Times New Roman" w:cs="Times New Roman"/>
          <w:sz w:val="24"/>
        </w:rPr>
        <w:t xml:space="preserve"> расторгнут Заказчиком с момента обнаружения данного факта.</w:t>
      </w:r>
    </w:p>
    <w:p w:rsidR="00A94CCA" w:rsidRPr="00772901" w:rsidRDefault="00B82FBB" w:rsidP="00B82FB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A94CCA" w:rsidRPr="00772901">
        <w:rPr>
          <w:rFonts w:ascii="Times New Roman" w:eastAsia="Times New Roman" w:hAnsi="Times New Roman" w:cs="Times New Roman"/>
          <w:b/>
          <w:sz w:val="24"/>
          <w:szCs w:val="24"/>
          <w:lang w:eastAsia="ru-RU"/>
        </w:rPr>
        <w:t>VIII. ОБЕСПЕЧЕНИЕ ИСПОЛНЕНИЯ ДОГОВОРА</w:t>
      </w:r>
    </w:p>
    <w:p w:rsidR="00A94CCA" w:rsidRPr="00772901" w:rsidRDefault="00A94CCA" w:rsidP="00A94CCA">
      <w:pPr>
        <w:spacing w:after="0" w:line="240" w:lineRule="auto"/>
        <w:jc w:val="both"/>
        <w:rPr>
          <w:rFonts w:ascii="Times New Roman" w:eastAsia="Times New Roman" w:hAnsi="Times New Roman" w:cs="Times New Roman"/>
          <w:sz w:val="24"/>
          <w:szCs w:val="24"/>
          <w:lang w:eastAsia="ru-RU"/>
        </w:rPr>
      </w:pPr>
      <w:r w:rsidRPr="00772901">
        <w:rPr>
          <w:rFonts w:ascii="Times New Roman" w:eastAsia="Times New Roman" w:hAnsi="Times New Roman" w:cs="Times New Roman"/>
          <w:sz w:val="24"/>
          <w:szCs w:val="24"/>
          <w:lang w:eastAsia="ru-RU"/>
        </w:rPr>
        <w:t>8.1. Обеспечение исполнения обязательств по настоящему Договору не устанавливается.</w:t>
      </w:r>
    </w:p>
    <w:p w:rsidR="00A94CCA" w:rsidRPr="00772901" w:rsidRDefault="00A94CCA" w:rsidP="00A94CCA">
      <w:pPr>
        <w:spacing w:before="120" w:after="120" w:line="240" w:lineRule="auto"/>
        <w:jc w:val="center"/>
        <w:rPr>
          <w:rFonts w:ascii="Times New Roman" w:eastAsia="Times New Roman" w:hAnsi="Times New Roman" w:cs="Times New Roman"/>
          <w:b/>
          <w:sz w:val="24"/>
          <w:szCs w:val="24"/>
          <w:lang w:eastAsia="ru-RU"/>
        </w:rPr>
      </w:pPr>
      <w:r w:rsidRPr="00772901">
        <w:rPr>
          <w:rFonts w:ascii="Times New Roman" w:eastAsia="Times New Roman" w:hAnsi="Times New Roman" w:cs="Times New Roman"/>
          <w:b/>
          <w:sz w:val="24"/>
          <w:szCs w:val="24"/>
          <w:lang w:eastAsia="ru-RU"/>
        </w:rPr>
        <w:t>IX. ОБСТОЯТЕЛЬСТВА НЕПРЕОДОЛИМОЙ СИЛЫ</w:t>
      </w:r>
    </w:p>
    <w:p w:rsidR="00A94CCA" w:rsidRPr="00772901" w:rsidRDefault="00A94CCA" w:rsidP="00A94CCA">
      <w:pPr>
        <w:spacing w:after="0" w:line="240" w:lineRule="auto"/>
        <w:jc w:val="both"/>
        <w:rPr>
          <w:rFonts w:ascii="Times New Roman" w:eastAsia="Times New Roman" w:hAnsi="Times New Roman" w:cs="Times New Roman"/>
          <w:sz w:val="24"/>
          <w:szCs w:val="24"/>
          <w:lang w:eastAsia="ru-RU"/>
        </w:rPr>
      </w:pPr>
      <w:r w:rsidRPr="00772901">
        <w:rPr>
          <w:rFonts w:ascii="Times New Roman" w:eastAsia="Times New Roman" w:hAnsi="Times New Roman" w:cs="Times New Roman"/>
          <w:sz w:val="24"/>
          <w:szCs w:val="24"/>
          <w:lang w:eastAsia="ru-RU"/>
        </w:rPr>
        <w:t>9.1. Сторона, не исполнившая или ненадлежащим образом исполнившая обязательства по Договору,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A94CCA" w:rsidRPr="00772901" w:rsidRDefault="00A94CCA" w:rsidP="00A94CCA">
      <w:pPr>
        <w:spacing w:after="0" w:line="240" w:lineRule="auto"/>
        <w:jc w:val="both"/>
        <w:rPr>
          <w:rFonts w:ascii="Times New Roman" w:eastAsia="Times New Roman" w:hAnsi="Times New Roman" w:cs="Times New Roman"/>
          <w:sz w:val="24"/>
          <w:szCs w:val="24"/>
          <w:lang w:eastAsia="ru-RU"/>
        </w:rPr>
      </w:pPr>
      <w:r w:rsidRPr="00772901">
        <w:rPr>
          <w:rFonts w:ascii="Times New Roman" w:eastAsia="Times New Roman" w:hAnsi="Times New Roman" w:cs="Times New Roman"/>
          <w:sz w:val="24"/>
          <w:szCs w:val="24"/>
          <w:lang w:eastAsia="ru-RU"/>
        </w:rPr>
        <w:t>9.2. О возникновении и прекращении обстоятельства непреодолимой силы Стороны уведомляют друг друга письменно в течение 5 (пяти) рабочих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Договору,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A94CCA" w:rsidRPr="00772901" w:rsidRDefault="00A94CCA" w:rsidP="00A94CCA">
      <w:pPr>
        <w:spacing w:after="0" w:line="240" w:lineRule="auto"/>
        <w:jc w:val="both"/>
        <w:rPr>
          <w:rFonts w:ascii="Times New Roman" w:eastAsia="Times New Roman" w:hAnsi="Times New Roman" w:cs="Times New Roman"/>
          <w:sz w:val="24"/>
          <w:szCs w:val="24"/>
          <w:lang w:eastAsia="ru-RU"/>
        </w:rPr>
      </w:pPr>
      <w:r w:rsidRPr="00772901">
        <w:rPr>
          <w:rFonts w:ascii="Times New Roman" w:eastAsia="Times New Roman" w:hAnsi="Times New Roman" w:cs="Times New Roman"/>
          <w:sz w:val="24"/>
          <w:szCs w:val="24"/>
          <w:lang w:eastAsia="ru-RU"/>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A94CCA" w:rsidRPr="00772901" w:rsidRDefault="00A94CCA" w:rsidP="00A94CCA">
      <w:pPr>
        <w:spacing w:after="0" w:line="240" w:lineRule="auto"/>
        <w:jc w:val="both"/>
        <w:rPr>
          <w:rFonts w:ascii="Times New Roman" w:eastAsia="Times New Roman" w:hAnsi="Times New Roman" w:cs="Times New Roman"/>
          <w:sz w:val="24"/>
          <w:szCs w:val="24"/>
          <w:lang w:eastAsia="ru-RU"/>
        </w:rPr>
      </w:pPr>
      <w:r w:rsidRPr="00772901">
        <w:rPr>
          <w:rFonts w:ascii="Times New Roman" w:eastAsia="Times New Roman" w:hAnsi="Times New Roman" w:cs="Times New Roman"/>
          <w:sz w:val="24"/>
          <w:szCs w:val="24"/>
          <w:lang w:eastAsia="ru-RU"/>
        </w:rPr>
        <w:t>9.4. Если одна из Сторон не направит или несвоевременно направит документы, указанные в пунктах 9.2 - 9.3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Договору,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Договору.</w:t>
      </w:r>
    </w:p>
    <w:p w:rsidR="00A94CCA" w:rsidRPr="00772901" w:rsidRDefault="00A94CCA" w:rsidP="00A94CCA">
      <w:pPr>
        <w:spacing w:before="120" w:after="120" w:line="240" w:lineRule="auto"/>
        <w:jc w:val="center"/>
        <w:rPr>
          <w:rFonts w:ascii="Times New Roman" w:eastAsia="Times New Roman" w:hAnsi="Times New Roman" w:cs="Times New Roman"/>
          <w:b/>
          <w:sz w:val="24"/>
          <w:szCs w:val="24"/>
          <w:lang w:eastAsia="ru-RU"/>
        </w:rPr>
      </w:pPr>
      <w:r w:rsidRPr="00772901">
        <w:rPr>
          <w:rFonts w:ascii="Times New Roman" w:eastAsia="Times New Roman" w:hAnsi="Times New Roman" w:cs="Times New Roman"/>
          <w:b/>
          <w:sz w:val="24"/>
          <w:szCs w:val="24"/>
          <w:lang w:eastAsia="ru-RU"/>
        </w:rPr>
        <w:t>X. РАССМОТРЕНИЕ И РАЗРЕШЕНИЕ СПОРОВ</w:t>
      </w:r>
    </w:p>
    <w:p w:rsidR="00A94CCA" w:rsidRPr="00772901" w:rsidRDefault="00A94CCA" w:rsidP="00A94CCA">
      <w:pPr>
        <w:spacing w:after="0" w:line="240" w:lineRule="auto"/>
        <w:jc w:val="both"/>
        <w:rPr>
          <w:rFonts w:ascii="Times New Roman" w:eastAsia="Times New Roman" w:hAnsi="Times New Roman" w:cs="Times New Roman"/>
          <w:sz w:val="24"/>
          <w:szCs w:val="24"/>
          <w:lang w:eastAsia="ru-RU"/>
        </w:rPr>
      </w:pPr>
      <w:r w:rsidRPr="00772901">
        <w:rPr>
          <w:rFonts w:ascii="Times New Roman" w:eastAsia="Times New Roman" w:hAnsi="Times New Roman" w:cs="Times New Roman"/>
          <w:sz w:val="24"/>
          <w:szCs w:val="24"/>
          <w:lang w:eastAsia="ru-RU"/>
        </w:rPr>
        <w:t>10.1. Все споры, возникающие из настоящего Договора, Стороны разрешают путем переговоров.</w:t>
      </w:r>
    </w:p>
    <w:p w:rsidR="00A94CCA" w:rsidRPr="00772901" w:rsidRDefault="00A94CCA" w:rsidP="00A94CCA">
      <w:pPr>
        <w:spacing w:after="0" w:line="240" w:lineRule="auto"/>
        <w:jc w:val="both"/>
        <w:rPr>
          <w:rFonts w:ascii="Times New Roman" w:eastAsia="Times New Roman" w:hAnsi="Times New Roman" w:cs="Times New Roman"/>
          <w:sz w:val="24"/>
          <w:szCs w:val="24"/>
          <w:lang w:eastAsia="ru-RU"/>
        </w:rPr>
      </w:pPr>
      <w:r w:rsidRPr="00772901">
        <w:rPr>
          <w:rFonts w:ascii="Times New Roman" w:eastAsia="Times New Roman" w:hAnsi="Times New Roman" w:cs="Times New Roman"/>
          <w:sz w:val="24"/>
          <w:szCs w:val="24"/>
          <w:lang w:eastAsia="ru-RU"/>
        </w:rPr>
        <w:t>10.2. Все споры, возникающие из настоящего Договора, подлежат передаче на разрешение в Арбитражный суд Саратовской области соответствии с действующим законодательством Российской Федерации и настоящим Договором.</w:t>
      </w:r>
    </w:p>
    <w:p w:rsidR="00A94CCA" w:rsidRPr="00772901" w:rsidRDefault="00A94CCA" w:rsidP="00A94CCA">
      <w:pPr>
        <w:spacing w:after="0" w:line="240" w:lineRule="auto"/>
        <w:jc w:val="both"/>
        <w:rPr>
          <w:rFonts w:ascii="Times New Roman" w:eastAsia="Times New Roman" w:hAnsi="Times New Roman" w:cs="Times New Roman"/>
          <w:sz w:val="24"/>
          <w:szCs w:val="24"/>
          <w:lang w:eastAsia="ru-RU"/>
        </w:rPr>
      </w:pPr>
      <w:r w:rsidRPr="00772901">
        <w:rPr>
          <w:rFonts w:ascii="Times New Roman" w:eastAsia="Times New Roman" w:hAnsi="Times New Roman" w:cs="Times New Roman"/>
          <w:sz w:val="24"/>
          <w:szCs w:val="24"/>
          <w:lang w:eastAsia="ru-RU"/>
        </w:rPr>
        <w:t>10.3. До передачи спора на разрешение Арбитражного суда Саратовской области Стороны принимают предусмотренные настоящим разделом меры по досудебному урегулированию спора.</w:t>
      </w:r>
    </w:p>
    <w:p w:rsidR="00A94CCA" w:rsidRPr="00772901" w:rsidRDefault="00A94CCA" w:rsidP="00A94CCA">
      <w:pPr>
        <w:spacing w:after="0" w:line="240" w:lineRule="auto"/>
        <w:jc w:val="both"/>
        <w:rPr>
          <w:rFonts w:ascii="Times New Roman" w:eastAsia="Times New Roman" w:hAnsi="Times New Roman" w:cs="Times New Roman"/>
          <w:sz w:val="24"/>
          <w:szCs w:val="24"/>
          <w:lang w:eastAsia="ru-RU"/>
        </w:rPr>
      </w:pPr>
      <w:r w:rsidRPr="00772901">
        <w:rPr>
          <w:rFonts w:ascii="Times New Roman" w:eastAsia="Times New Roman" w:hAnsi="Times New Roman" w:cs="Times New Roman"/>
          <w:sz w:val="24"/>
          <w:szCs w:val="24"/>
          <w:lang w:eastAsia="ru-RU"/>
        </w:rPr>
        <w:t>10.4. Претензия должна быть составлена в письменной форме и направлена одной Стороной другой Стороне по адресу Стороны-адресата, установленному настоящим Договором, с использованием курьерской доставки одной из Сторон под расписку о вручении, либо с использованием почтовой связи заказным письмом, либо с использованием факсимильной связи и (или) электронной почты на электронные адреса, указанные в разделе XIV настоящего Договора. Момент получения претензии Стороной-адресатом определяется в соответствии с гражданским законодательством Российской Федерации.</w:t>
      </w:r>
    </w:p>
    <w:p w:rsidR="00A94CCA" w:rsidRPr="00772901" w:rsidRDefault="00A94CCA" w:rsidP="00A94CCA">
      <w:pPr>
        <w:spacing w:after="0" w:line="240" w:lineRule="auto"/>
        <w:jc w:val="both"/>
        <w:rPr>
          <w:rFonts w:ascii="Times New Roman" w:eastAsia="Times New Roman" w:hAnsi="Times New Roman" w:cs="Times New Roman"/>
          <w:sz w:val="24"/>
          <w:szCs w:val="24"/>
          <w:lang w:eastAsia="ru-RU"/>
        </w:rPr>
      </w:pPr>
      <w:r w:rsidRPr="00772901">
        <w:rPr>
          <w:rFonts w:ascii="Times New Roman" w:eastAsia="Times New Roman" w:hAnsi="Times New Roman" w:cs="Times New Roman"/>
          <w:sz w:val="24"/>
          <w:szCs w:val="24"/>
          <w:lang w:eastAsia="ru-RU"/>
        </w:rPr>
        <w:t>10.5. Сторона должна дать в письменной форме ответ на претензию по существу в срок не позднее 10 (десяти) календарных дней с даты получения претензии.</w:t>
      </w:r>
    </w:p>
    <w:p w:rsidR="00A94CCA" w:rsidRPr="00772901" w:rsidRDefault="00A94CCA" w:rsidP="00A94CCA">
      <w:pPr>
        <w:spacing w:after="0" w:line="240" w:lineRule="auto"/>
        <w:jc w:val="both"/>
        <w:rPr>
          <w:rFonts w:ascii="Times New Roman" w:eastAsia="Times New Roman" w:hAnsi="Times New Roman" w:cs="Times New Roman"/>
          <w:sz w:val="24"/>
          <w:szCs w:val="24"/>
          <w:lang w:eastAsia="ru-RU"/>
        </w:rPr>
      </w:pPr>
      <w:r w:rsidRPr="00772901">
        <w:rPr>
          <w:rFonts w:ascii="Times New Roman" w:eastAsia="Times New Roman" w:hAnsi="Times New Roman" w:cs="Times New Roman"/>
          <w:sz w:val="24"/>
          <w:szCs w:val="24"/>
          <w:lang w:eastAsia="ru-RU"/>
        </w:rPr>
        <w:t xml:space="preserve">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Договора и (или) нормативные правовые </w:t>
      </w:r>
      <w:r w:rsidRPr="00772901">
        <w:rPr>
          <w:rFonts w:ascii="Times New Roman" w:eastAsia="Times New Roman" w:hAnsi="Times New Roman" w:cs="Times New Roman"/>
          <w:sz w:val="24"/>
          <w:szCs w:val="24"/>
          <w:lang w:eastAsia="ru-RU"/>
        </w:rPr>
        <w:lastRenderedPageBreak/>
        <w:t>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 д.); дату и регистрационный номер претензии; подпись уполномоченного лица; перечень прилагаемых документов.</w:t>
      </w:r>
    </w:p>
    <w:p w:rsidR="00A94CCA" w:rsidRPr="00772901" w:rsidRDefault="00A94CCA" w:rsidP="00A94CCA">
      <w:pPr>
        <w:spacing w:after="0" w:line="240" w:lineRule="auto"/>
        <w:jc w:val="both"/>
        <w:rPr>
          <w:rFonts w:ascii="Times New Roman" w:eastAsia="Times New Roman" w:hAnsi="Times New Roman" w:cs="Times New Roman"/>
          <w:sz w:val="24"/>
          <w:szCs w:val="24"/>
          <w:lang w:eastAsia="ru-RU"/>
        </w:rPr>
      </w:pPr>
      <w:r w:rsidRPr="00772901">
        <w:rPr>
          <w:rFonts w:ascii="Times New Roman" w:eastAsia="Times New Roman" w:hAnsi="Times New Roman" w:cs="Times New Roman"/>
          <w:sz w:val="24"/>
          <w:szCs w:val="24"/>
          <w:lang w:eastAsia="ru-RU"/>
        </w:rPr>
        <w:t xml:space="preserve">10.7. Если требования в претензии подлежат денежной оценке, в претензии указывается </w:t>
      </w:r>
      <w:proofErr w:type="spellStart"/>
      <w:r w:rsidRPr="00772901">
        <w:rPr>
          <w:rFonts w:ascii="Times New Roman" w:eastAsia="Times New Roman" w:hAnsi="Times New Roman" w:cs="Times New Roman"/>
          <w:sz w:val="24"/>
          <w:szCs w:val="24"/>
          <w:lang w:eastAsia="ru-RU"/>
        </w:rPr>
        <w:t>истребуемая</w:t>
      </w:r>
      <w:proofErr w:type="spellEnd"/>
      <w:r w:rsidRPr="00772901">
        <w:rPr>
          <w:rFonts w:ascii="Times New Roman" w:eastAsia="Times New Roman" w:hAnsi="Times New Roman" w:cs="Times New Roman"/>
          <w:sz w:val="24"/>
          <w:szCs w:val="24"/>
          <w:lang w:eastAsia="ru-RU"/>
        </w:rPr>
        <w:t xml:space="preserve"> денежная сумма и ее полный и обоснованный расчет.</w:t>
      </w:r>
    </w:p>
    <w:p w:rsidR="00A94CCA" w:rsidRPr="00772901" w:rsidRDefault="00A94CCA" w:rsidP="00A94CCA">
      <w:pPr>
        <w:spacing w:after="0" w:line="240" w:lineRule="auto"/>
        <w:jc w:val="both"/>
        <w:rPr>
          <w:rFonts w:ascii="Times New Roman" w:eastAsia="Times New Roman" w:hAnsi="Times New Roman" w:cs="Times New Roman"/>
          <w:sz w:val="24"/>
          <w:szCs w:val="24"/>
          <w:lang w:eastAsia="ru-RU"/>
        </w:rPr>
      </w:pPr>
      <w:r w:rsidRPr="00772901">
        <w:rPr>
          <w:rFonts w:ascii="Times New Roman" w:eastAsia="Times New Roman" w:hAnsi="Times New Roman" w:cs="Times New Roman"/>
          <w:sz w:val="24"/>
          <w:szCs w:val="24"/>
          <w:lang w:eastAsia="ru-RU"/>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A94CCA" w:rsidRPr="00772901" w:rsidRDefault="00A94CCA" w:rsidP="00A94CCA">
      <w:pPr>
        <w:spacing w:after="0" w:line="240" w:lineRule="auto"/>
        <w:jc w:val="both"/>
        <w:rPr>
          <w:rFonts w:ascii="Times New Roman" w:eastAsia="Times New Roman" w:hAnsi="Times New Roman" w:cs="Times New Roman"/>
          <w:sz w:val="24"/>
          <w:szCs w:val="24"/>
          <w:lang w:eastAsia="ru-RU"/>
        </w:rPr>
      </w:pPr>
      <w:r w:rsidRPr="00772901">
        <w:rPr>
          <w:rFonts w:ascii="Times New Roman" w:eastAsia="Times New Roman" w:hAnsi="Times New Roman" w:cs="Times New Roman"/>
          <w:sz w:val="24"/>
          <w:szCs w:val="24"/>
          <w:lang w:eastAsia="ru-RU"/>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A94CCA" w:rsidRPr="00772901" w:rsidRDefault="00A94CCA" w:rsidP="00A94CCA">
      <w:pPr>
        <w:spacing w:after="0" w:line="240" w:lineRule="auto"/>
        <w:jc w:val="both"/>
        <w:rPr>
          <w:rFonts w:ascii="Times New Roman" w:eastAsia="Times New Roman" w:hAnsi="Times New Roman" w:cs="Times New Roman"/>
          <w:sz w:val="24"/>
          <w:szCs w:val="24"/>
          <w:lang w:eastAsia="ru-RU"/>
        </w:rPr>
      </w:pPr>
      <w:r w:rsidRPr="00772901">
        <w:rPr>
          <w:rFonts w:ascii="Times New Roman" w:eastAsia="Times New Roman" w:hAnsi="Times New Roman" w:cs="Times New Roman"/>
          <w:sz w:val="24"/>
          <w:szCs w:val="24"/>
          <w:lang w:eastAsia="ru-RU"/>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Арбитражного суда Саратовской области.</w:t>
      </w:r>
    </w:p>
    <w:p w:rsidR="00A94CCA" w:rsidRPr="00772901" w:rsidRDefault="00A94CCA" w:rsidP="00A94CCA">
      <w:pPr>
        <w:spacing w:before="120" w:after="120" w:line="240" w:lineRule="auto"/>
        <w:jc w:val="center"/>
        <w:rPr>
          <w:rFonts w:ascii="Times New Roman" w:eastAsia="Times New Roman" w:hAnsi="Times New Roman" w:cs="Times New Roman"/>
          <w:b/>
          <w:sz w:val="24"/>
          <w:szCs w:val="24"/>
          <w:lang w:eastAsia="ru-RU"/>
        </w:rPr>
      </w:pPr>
      <w:r w:rsidRPr="00772901">
        <w:rPr>
          <w:rFonts w:ascii="Times New Roman" w:eastAsia="Times New Roman" w:hAnsi="Times New Roman" w:cs="Times New Roman"/>
          <w:b/>
          <w:sz w:val="24"/>
          <w:szCs w:val="24"/>
          <w:lang w:eastAsia="ru-RU"/>
        </w:rPr>
        <w:t>XI. СРОК ДЕЙСТВИЯ И ПОРЯДОК ИЗМЕНЕНИЯ, РАСТОРЖЕНИЯ ДОГОВОРА</w:t>
      </w:r>
    </w:p>
    <w:p w:rsidR="00A94CCA" w:rsidRPr="00772901" w:rsidRDefault="00A94CCA" w:rsidP="00A94CCA">
      <w:pPr>
        <w:spacing w:after="0" w:line="240" w:lineRule="auto"/>
        <w:jc w:val="both"/>
        <w:rPr>
          <w:rFonts w:ascii="Times New Roman" w:eastAsia="Times New Roman" w:hAnsi="Times New Roman" w:cs="Times New Roman"/>
          <w:sz w:val="24"/>
          <w:szCs w:val="24"/>
          <w:lang w:eastAsia="ru-RU"/>
        </w:rPr>
      </w:pPr>
      <w:r w:rsidRPr="00772901">
        <w:rPr>
          <w:rFonts w:ascii="Times New Roman" w:eastAsia="Times New Roman" w:hAnsi="Times New Roman" w:cs="Times New Roman"/>
          <w:sz w:val="24"/>
          <w:szCs w:val="24"/>
          <w:lang w:eastAsia="ru-RU"/>
        </w:rPr>
        <w:t xml:space="preserve">11.1. Настоящий Договор вступает в силу </w:t>
      </w:r>
      <w:proofErr w:type="gramStart"/>
      <w:r w:rsidRPr="00772901">
        <w:rPr>
          <w:rFonts w:ascii="Times New Roman" w:eastAsia="Times New Roman" w:hAnsi="Times New Roman" w:cs="Times New Roman"/>
          <w:sz w:val="24"/>
          <w:szCs w:val="24"/>
          <w:lang w:eastAsia="ru-RU"/>
        </w:rPr>
        <w:t>с даты</w:t>
      </w:r>
      <w:proofErr w:type="gramEnd"/>
      <w:r w:rsidRPr="00772901">
        <w:rPr>
          <w:rFonts w:ascii="Times New Roman" w:eastAsia="Times New Roman" w:hAnsi="Times New Roman" w:cs="Times New Roman"/>
          <w:sz w:val="24"/>
          <w:szCs w:val="24"/>
          <w:lang w:eastAsia="ru-RU"/>
        </w:rPr>
        <w:t xml:space="preserve"> его заключения обеими Сторонами и действует по “31” декабря 202</w:t>
      </w:r>
      <w:r w:rsidR="00874B08">
        <w:rPr>
          <w:rFonts w:ascii="Times New Roman" w:eastAsia="Times New Roman" w:hAnsi="Times New Roman" w:cs="Times New Roman"/>
          <w:sz w:val="24"/>
          <w:szCs w:val="24"/>
          <w:lang w:eastAsia="ru-RU"/>
        </w:rPr>
        <w:t>5</w:t>
      </w:r>
      <w:r w:rsidRPr="00772901">
        <w:rPr>
          <w:rFonts w:ascii="Times New Roman" w:eastAsia="Times New Roman" w:hAnsi="Times New Roman" w:cs="Times New Roman"/>
          <w:sz w:val="24"/>
          <w:szCs w:val="24"/>
          <w:lang w:eastAsia="ru-RU"/>
        </w:rPr>
        <w:t xml:space="preserve"> года (включительно), а в части неисполненных обязательств - до полного их исполнения Сторонами. Окончание срока действия настоящего Договора не влечет прекращения неисполненных обязательств Сторон по настоящему Договору.</w:t>
      </w:r>
    </w:p>
    <w:p w:rsidR="00A94CCA" w:rsidRPr="00772901" w:rsidRDefault="00A94CCA" w:rsidP="00A94CCA">
      <w:pPr>
        <w:spacing w:after="0" w:line="240" w:lineRule="auto"/>
        <w:jc w:val="both"/>
        <w:rPr>
          <w:rFonts w:ascii="Times New Roman" w:eastAsia="Times New Roman" w:hAnsi="Times New Roman" w:cs="Times New Roman"/>
          <w:sz w:val="24"/>
          <w:szCs w:val="24"/>
          <w:lang w:eastAsia="ru-RU"/>
        </w:rPr>
      </w:pPr>
      <w:r w:rsidRPr="00772901">
        <w:rPr>
          <w:rFonts w:ascii="Times New Roman" w:eastAsia="Times New Roman" w:hAnsi="Times New Roman" w:cs="Times New Roman"/>
          <w:sz w:val="24"/>
          <w:szCs w:val="24"/>
          <w:lang w:eastAsia="ru-RU"/>
        </w:rPr>
        <w:t>11.2. Расторжение настоящего Договора допускается по соглашению Сторон, по решению суда, в случае одностороннего отказа Стороны от исполнения настоящего Договора в соответствии с гражданским законодательством Российской Федерации. При этом факт подписания Сторонами соглашения о расторжении настоящего Договора не освобождает Стороны от обязанностей урегулирования взаимных расчетов.</w:t>
      </w:r>
    </w:p>
    <w:p w:rsidR="00A94CCA" w:rsidRPr="00772901" w:rsidRDefault="00A94CCA" w:rsidP="00A94CCA">
      <w:pPr>
        <w:spacing w:after="0" w:line="240" w:lineRule="auto"/>
        <w:jc w:val="both"/>
        <w:rPr>
          <w:rFonts w:ascii="Times New Roman" w:eastAsia="Times New Roman" w:hAnsi="Times New Roman" w:cs="Times New Roman"/>
          <w:sz w:val="24"/>
          <w:szCs w:val="24"/>
          <w:lang w:eastAsia="ru-RU"/>
        </w:rPr>
      </w:pPr>
      <w:r w:rsidRPr="00772901">
        <w:rPr>
          <w:rFonts w:ascii="Times New Roman" w:eastAsia="Times New Roman" w:hAnsi="Times New Roman" w:cs="Times New Roman"/>
          <w:sz w:val="24"/>
          <w:szCs w:val="24"/>
          <w:lang w:eastAsia="ru-RU"/>
        </w:rPr>
        <w:t>11.3. Изменения и дополнения к настоящему Договору оформляются соответствующим дополнительным Соглашением, которое становится неотъемлемой частью настоящего Договора.</w:t>
      </w:r>
    </w:p>
    <w:p w:rsidR="00A94CCA" w:rsidRPr="00772901" w:rsidRDefault="00A94CCA" w:rsidP="00A94CCA">
      <w:pPr>
        <w:spacing w:before="120" w:after="120" w:line="240" w:lineRule="auto"/>
        <w:jc w:val="center"/>
        <w:rPr>
          <w:rFonts w:ascii="Times New Roman" w:eastAsia="Times New Roman" w:hAnsi="Times New Roman" w:cs="Times New Roman"/>
          <w:b/>
          <w:sz w:val="24"/>
          <w:szCs w:val="24"/>
          <w:lang w:eastAsia="ru-RU"/>
        </w:rPr>
      </w:pPr>
      <w:r w:rsidRPr="00772901">
        <w:rPr>
          <w:rFonts w:ascii="Times New Roman" w:eastAsia="Times New Roman" w:hAnsi="Times New Roman" w:cs="Times New Roman"/>
          <w:b/>
          <w:sz w:val="24"/>
          <w:szCs w:val="24"/>
          <w:lang w:eastAsia="ru-RU"/>
        </w:rPr>
        <w:t>XII. ПРОЧИЕ ПОЛОЖЕНИЯ</w:t>
      </w:r>
    </w:p>
    <w:p w:rsidR="00A94CCA" w:rsidRPr="00772901" w:rsidRDefault="00A94CCA" w:rsidP="00A94CCA">
      <w:pPr>
        <w:spacing w:after="0" w:line="240" w:lineRule="auto"/>
        <w:rPr>
          <w:rFonts w:ascii="Times New Roman" w:eastAsia="Times New Roman" w:hAnsi="Times New Roman" w:cs="Times New Roman"/>
          <w:sz w:val="24"/>
          <w:szCs w:val="24"/>
          <w:lang w:eastAsia="ru-RU"/>
        </w:rPr>
      </w:pPr>
      <w:r w:rsidRPr="00772901">
        <w:rPr>
          <w:rFonts w:ascii="Times New Roman" w:eastAsia="Times New Roman" w:hAnsi="Times New Roman" w:cs="Times New Roman"/>
          <w:sz w:val="24"/>
          <w:szCs w:val="24"/>
          <w:lang w:eastAsia="ru-RU"/>
        </w:rPr>
        <w:t>12.1. Во всем, что не оговорено в настоящем Договоре, Стороны руководствуются действующим законодательством Российской Федерации.</w:t>
      </w:r>
    </w:p>
    <w:p w:rsidR="00A94CCA" w:rsidRPr="00772901" w:rsidRDefault="00A94CCA" w:rsidP="00A94CCA">
      <w:pPr>
        <w:spacing w:after="0" w:line="240" w:lineRule="auto"/>
        <w:jc w:val="both"/>
        <w:rPr>
          <w:rFonts w:ascii="Times New Roman" w:eastAsia="Times New Roman" w:hAnsi="Times New Roman" w:cs="Times New Roman"/>
          <w:sz w:val="24"/>
          <w:szCs w:val="24"/>
          <w:lang w:eastAsia="ru-RU"/>
        </w:rPr>
      </w:pPr>
      <w:r w:rsidRPr="00772901">
        <w:rPr>
          <w:rFonts w:ascii="Times New Roman" w:eastAsia="Times New Roman" w:hAnsi="Times New Roman" w:cs="Times New Roman"/>
          <w:sz w:val="24"/>
          <w:szCs w:val="24"/>
          <w:lang w:eastAsia="ru-RU"/>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 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Договоре счет, несет Поставщик.</w:t>
      </w:r>
    </w:p>
    <w:p w:rsidR="00A94CCA" w:rsidRPr="00772901" w:rsidRDefault="00A94CCA" w:rsidP="00A94CCA">
      <w:pPr>
        <w:spacing w:after="0" w:line="240" w:lineRule="auto"/>
        <w:jc w:val="both"/>
        <w:rPr>
          <w:rFonts w:ascii="Times New Roman" w:eastAsia="Times New Roman" w:hAnsi="Times New Roman" w:cs="Times New Roman"/>
          <w:sz w:val="24"/>
          <w:szCs w:val="24"/>
          <w:lang w:eastAsia="ru-RU"/>
        </w:rPr>
      </w:pPr>
      <w:r w:rsidRPr="00772901">
        <w:rPr>
          <w:rFonts w:ascii="Times New Roman" w:eastAsia="Times New Roman" w:hAnsi="Times New Roman" w:cs="Times New Roman"/>
          <w:sz w:val="24"/>
          <w:szCs w:val="24"/>
          <w:lang w:eastAsia="ru-RU"/>
        </w:rPr>
        <w:t>12.3. Все сообщения, требования, замечания или уведомления Сторон по настоящему Договору направляются с использованием курьерской доставки одной из Сторон под расписку о вручении, либо с использованием почтовой связи заказным письмом, либо с использованием факсимильной связи и (или) электронной почты на электронные адреса, указанные в разделе XIV настоящего Договора.</w:t>
      </w:r>
    </w:p>
    <w:p w:rsidR="00A94CCA" w:rsidRPr="00772901" w:rsidRDefault="00A94CCA" w:rsidP="00A94CCA">
      <w:pPr>
        <w:spacing w:after="0" w:line="240" w:lineRule="auto"/>
        <w:jc w:val="both"/>
        <w:rPr>
          <w:rFonts w:ascii="Times New Roman" w:eastAsia="Times New Roman" w:hAnsi="Times New Roman" w:cs="Times New Roman"/>
          <w:sz w:val="24"/>
          <w:szCs w:val="24"/>
          <w:lang w:eastAsia="ru-RU"/>
        </w:rPr>
      </w:pPr>
      <w:r w:rsidRPr="00772901">
        <w:rPr>
          <w:rFonts w:ascii="Times New Roman" w:eastAsia="Times New Roman" w:hAnsi="Times New Roman" w:cs="Times New Roman"/>
          <w:sz w:val="24"/>
          <w:szCs w:val="24"/>
          <w:lang w:eastAsia="ru-RU"/>
        </w:rPr>
        <w:t>12.4.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A94CCA" w:rsidRPr="00772901" w:rsidRDefault="00A94CCA" w:rsidP="00A94CCA">
      <w:pPr>
        <w:spacing w:after="0" w:line="240" w:lineRule="auto"/>
        <w:jc w:val="both"/>
        <w:rPr>
          <w:rFonts w:ascii="Times New Roman" w:eastAsia="Times New Roman" w:hAnsi="Times New Roman" w:cs="Times New Roman"/>
          <w:sz w:val="24"/>
          <w:szCs w:val="24"/>
          <w:lang w:eastAsia="ru-RU"/>
        </w:rPr>
      </w:pPr>
      <w:r w:rsidRPr="00772901">
        <w:rPr>
          <w:rFonts w:ascii="Times New Roman" w:eastAsia="Times New Roman" w:hAnsi="Times New Roman" w:cs="Times New Roman"/>
          <w:sz w:val="24"/>
          <w:szCs w:val="24"/>
          <w:lang w:eastAsia="ru-RU"/>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Договору.</w:t>
      </w:r>
    </w:p>
    <w:p w:rsidR="00A94CCA" w:rsidRPr="00772901" w:rsidRDefault="00A94CCA" w:rsidP="00A94CCA">
      <w:pPr>
        <w:spacing w:after="0" w:line="240" w:lineRule="auto"/>
        <w:jc w:val="both"/>
        <w:rPr>
          <w:rFonts w:ascii="Times New Roman" w:eastAsia="Times New Roman" w:hAnsi="Times New Roman" w:cs="Times New Roman"/>
          <w:sz w:val="24"/>
          <w:szCs w:val="24"/>
          <w:lang w:eastAsia="ru-RU"/>
        </w:rPr>
      </w:pPr>
      <w:r w:rsidRPr="00772901">
        <w:rPr>
          <w:rFonts w:ascii="Times New Roman" w:eastAsia="Times New Roman" w:hAnsi="Times New Roman" w:cs="Times New Roman"/>
          <w:sz w:val="24"/>
          <w:szCs w:val="24"/>
          <w:lang w:eastAsia="ru-RU"/>
        </w:rPr>
        <w:t>12.5. Стороны обязуются обеспечить конфиденциальность сведений, относящихся к предмету настоящего Договора и ставших им известными в ходе исполнения настоящего Договора.</w:t>
      </w:r>
    </w:p>
    <w:p w:rsidR="00A94CCA" w:rsidRPr="00772901" w:rsidRDefault="00A94CCA" w:rsidP="00A94CCA">
      <w:pPr>
        <w:spacing w:after="0" w:line="240" w:lineRule="auto"/>
        <w:jc w:val="both"/>
        <w:rPr>
          <w:rFonts w:ascii="Times New Roman" w:eastAsia="Times New Roman" w:hAnsi="Times New Roman" w:cs="Times New Roman"/>
          <w:sz w:val="24"/>
          <w:szCs w:val="24"/>
          <w:lang w:eastAsia="ru-RU"/>
        </w:rPr>
      </w:pPr>
      <w:r w:rsidRPr="00772901">
        <w:rPr>
          <w:rFonts w:ascii="Times New Roman" w:eastAsia="Times New Roman" w:hAnsi="Times New Roman" w:cs="Times New Roman"/>
          <w:sz w:val="24"/>
          <w:szCs w:val="24"/>
          <w:lang w:eastAsia="ru-RU"/>
        </w:rPr>
        <w:t>12.6. Настоящий Договор составлен в двух экземплярах, идентичных по содержанию и имеющих одинаковую юридическую силу, один из которых передан Исполнителю, второй - находятся у Заказчика.</w:t>
      </w:r>
    </w:p>
    <w:p w:rsidR="00A94CCA" w:rsidRPr="00772901" w:rsidRDefault="00A94CCA" w:rsidP="00A94CCA">
      <w:pPr>
        <w:spacing w:before="120" w:after="120" w:line="240" w:lineRule="auto"/>
        <w:jc w:val="center"/>
        <w:rPr>
          <w:rFonts w:ascii="Times New Roman" w:eastAsia="Times New Roman" w:hAnsi="Times New Roman" w:cs="Times New Roman"/>
          <w:b/>
          <w:sz w:val="24"/>
          <w:szCs w:val="24"/>
          <w:lang w:eastAsia="ru-RU"/>
        </w:rPr>
      </w:pPr>
      <w:r w:rsidRPr="00772901">
        <w:rPr>
          <w:rFonts w:ascii="Times New Roman" w:eastAsia="Times New Roman" w:hAnsi="Times New Roman" w:cs="Times New Roman"/>
          <w:b/>
          <w:sz w:val="24"/>
          <w:szCs w:val="24"/>
          <w:lang w:eastAsia="ru-RU"/>
        </w:rPr>
        <w:lastRenderedPageBreak/>
        <w:t>XIII. ПЕРЕЧЕНЬ ПРИЛОЖЕНИЙ</w:t>
      </w:r>
    </w:p>
    <w:p w:rsidR="00A94CCA" w:rsidRPr="00772901" w:rsidRDefault="00A94CCA" w:rsidP="00A94CCA">
      <w:pPr>
        <w:spacing w:after="0" w:line="240" w:lineRule="auto"/>
        <w:rPr>
          <w:rFonts w:ascii="Times New Roman" w:eastAsia="Times New Roman" w:hAnsi="Times New Roman" w:cs="Times New Roman"/>
          <w:sz w:val="24"/>
          <w:szCs w:val="24"/>
          <w:lang w:eastAsia="ru-RU"/>
        </w:rPr>
      </w:pPr>
      <w:r w:rsidRPr="00772901">
        <w:rPr>
          <w:rFonts w:ascii="Times New Roman" w:eastAsia="Times New Roman" w:hAnsi="Times New Roman" w:cs="Times New Roman"/>
          <w:sz w:val="24"/>
          <w:szCs w:val="24"/>
          <w:lang w:eastAsia="ru-RU"/>
        </w:rPr>
        <w:t>Неотъемлемой частью настоящего Договора является следующее:</w:t>
      </w:r>
    </w:p>
    <w:p w:rsidR="00A94CCA" w:rsidRPr="00772901" w:rsidRDefault="00A94CCA" w:rsidP="00A94CCA">
      <w:pPr>
        <w:spacing w:after="0" w:line="240" w:lineRule="auto"/>
        <w:rPr>
          <w:rFonts w:ascii="Times New Roman" w:eastAsia="Times New Roman" w:hAnsi="Times New Roman" w:cs="Times New Roman"/>
          <w:sz w:val="24"/>
          <w:szCs w:val="24"/>
          <w:lang w:eastAsia="ru-RU"/>
        </w:rPr>
      </w:pPr>
      <w:r w:rsidRPr="00772901">
        <w:rPr>
          <w:rFonts w:ascii="Times New Roman" w:eastAsia="Times New Roman" w:hAnsi="Times New Roman" w:cs="Times New Roman"/>
          <w:sz w:val="24"/>
          <w:szCs w:val="24"/>
          <w:lang w:eastAsia="ru-RU"/>
        </w:rPr>
        <w:t>Приложение № 1 - Спецификация на 1 листе;</w:t>
      </w:r>
    </w:p>
    <w:p w:rsidR="00A94CCA" w:rsidRPr="00772901" w:rsidRDefault="00A94CCA" w:rsidP="00A94CCA">
      <w:pPr>
        <w:spacing w:after="0" w:line="240" w:lineRule="auto"/>
        <w:rPr>
          <w:rFonts w:ascii="Times New Roman" w:eastAsia="Times New Roman" w:hAnsi="Times New Roman" w:cs="Times New Roman"/>
          <w:sz w:val="24"/>
          <w:szCs w:val="24"/>
          <w:lang w:eastAsia="ru-RU"/>
        </w:rPr>
      </w:pPr>
    </w:p>
    <w:p w:rsidR="00A94CCA" w:rsidRPr="00772901" w:rsidRDefault="00A94CCA" w:rsidP="00A94CCA">
      <w:pPr>
        <w:spacing w:before="120" w:after="120" w:line="240" w:lineRule="auto"/>
        <w:jc w:val="center"/>
        <w:rPr>
          <w:rFonts w:ascii="Times New Roman" w:eastAsia="Times New Roman" w:hAnsi="Times New Roman" w:cs="Times New Roman"/>
          <w:b/>
          <w:sz w:val="24"/>
          <w:szCs w:val="24"/>
          <w:lang w:eastAsia="ru-RU"/>
        </w:rPr>
      </w:pPr>
      <w:r w:rsidRPr="00772901">
        <w:rPr>
          <w:rFonts w:ascii="Times New Roman" w:eastAsia="Times New Roman" w:hAnsi="Times New Roman" w:cs="Times New Roman"/>
          <w:b/>
          <w:sz w:val="24"/>
          <w:szCs w:val="24"/>
          <w:lang w:eastAsia="ru-RU"/>
        </w:rPr>
        <w:t>XIV. АДРЕСА, БАНКОВСКИЕ РЕКВИЗИТЫ И ПОДПИСИ СТОРОН:</w:t>
      </w:r>
    </w:p>
    <w:tbl>
      <w:tblPr>
        <w:tblW w:w="10075" w:type="dxa"/>
        <w:tblLayout w:type="fixed"/>
        <w:tblCellMar>
          <w:top w:w="55" w:type="dxa"/>
          <w:left w:w="55" w:type="dxa"/>
          <w:bottom w:w="55" w:type="dxa"/>
          <w:right w:w="55" w:type="dxa"/>
        </w:tblCellMar>
        <w:tblLook w:val="04A0"/>
      </w:tblPr>
      <w:tblGrid>
        <w:gridCol w:w="10075"/>
      </w:tblGrid>
      <w:tr w:rsidR="00A94CCA" w:rsidRPr="00772901" w:rsidTr="00792A09">
        <w:trPr>
          <w:trHeight w:val="57"/>
        </w:trPr>
        <w:tc>
          <w:tcPr>
            <w:tcW w:w="10075" w:type="dxa"/>
          </w:tcPr>
          <w:tbl>
            <w:tblPr>
              <w:tblW w:w="10075" w:type="dxa"/>
              <w:tblLayout w:type="fixed"/>
              <w:tblCellMar>
                <w:top w:w="55" w:type="dxa"/>
                <w:left w:w="55" w:type="dxa"/>
                <w:bottom w:w="55" w:type="dxa"/>
                <w:right w:w="55" w:type="dxa"/>
              </w:tblCellMar>
              <w:tblLook w:val="04A0"/>
            </w:tblPr>
            <w:tblGrid>
              <w:gridCol w:w="10075"/>
            </w:tblGrid>
            <w:tr w:rsidR="009F4523" w:rsidRPr="00066E4D" w:rsidTr="00792A09">
              <w:trPr>
                <w:trHeight w:val="57"/>
              </w:trPr>
              <w:tc>
                <w:tcPr>
                  <w:tcW w:w="10075" w:type="dxa"/>
                  <w:hideMark/>
                </w:tcPr>
                <w:p w:rsidR="009F4523" w:rsidRPr="00066E4D" w:rsidRDefault="009F4523" w:rsidP="00792A09">
                  <w:pPr>
                    <w:rPr>
                      <w:rFonts w:ascii="Times New Roman" w:eastAsia="Calibri" w:hAnsi="Times New Roman" w:cs="Times New Roman"/>
                      <w:b/>
                      <w:sz w:val="24"/>
                      <w:szCs w:val="24"/>
                      <w:lang w:eastAsia="zh-CN"/>
                    </w:rPr>
                  </w:pPr>
                </w:p>
              </w:tc>
            </w:tr>
            <w:tr w:rsidR="009F4523" w:rsidRPr="009C61C5" w:rsidTr="00792A09">
              <w:trPr>
                <w:trHeight w:val="57"/>
              </w:trPr>
              <w:tc>
                <w:tcPr>
                  <w:tcW w:w="10075" w:type="dxa"/>
                </w:tcPr>
                <w:p w:rsidR="00792A09" w:rsidRDefault="00792A09" w:rsidP="00792A09">
                  <w:pPr>
                    <w:spacing w:after="0"/>
                    <w:jc w:val="both"/>
                    <w:rPr>
                      <w:rFonts w:ascii="Times New Roman" w:hAnsi="Times New Roman" w:cs="Times New Roman"/>
                      <w:b/>
                    </w:rPr>
                  </w:pPr>
                  <w:r w:rsidRPr="00990484">
                    <w:rPr>
                      <w:rFonts w:ascii="Times New Roman" w:hAnsi="Times New Roman" w:cs="Times New Roman"/>
                      <w:b/>
                    </w:rPr>
                    <w:t xml:space="preserve">Муниципальное дошкольное образовательное учреждение «Центр развития ребенка </w:t>
                  </w:r>
                  <w:r>
                    <w:rPr>
                      <w:rFonts w:ascii="Times New Roman" w:hAnsi="Times New Roman" w:cs="Times New Roman"/>
                      <w:b/>
                    </w:rPr>
                    <w:t>–</w:t>
                  </w:r>
                  <w:r w:rsidRPr="00990484">
                    <w:rPr>
                      <w:rFonts w:ascii="Times New Roman" w:hAnsi="Times New Roman" w:cs="Times New Roman"/>
                      <w:b/>
                    </w:rPr>
                    <w:t xml:space="preserve"> </w:t>
                  </w:r>
                </w:p>
                <w:p w:rsidR="00792A09" w:rsidRPr="00990484" w:rsidRDefault="00792A09" w:rsidP="00792A09">
                  <w:pPr>
                    <w:spacing w:after="0"/>
                    <w:jc w:val="both"/>
                    <w:rPr>
                      <w:rFonts w:ascii="Times New Roman" w:hAnsi="Times New Roman" w:cs="Times New Roman"/>
                      <w:b/>
                    </w:rPr>
                  </w:pPr>
                  <w:r w:rsidRPr="00990484">
                    <w:rPr>
                      <w:rFonts w:ascii="Times New Roman" w:hAnsi="Times New Roman" w:cs="Times New Roman"/>
                      <w:b/>
                    </w:rPr>
                    <w:t xml:space="preserve">детский сад № 247» Заводского района </w:t>
                  </w:r>
                  <w:proofErr w:type="gramStart"/>
                  <w:r w:rsidRPr="00990484">
                    <w:rPr>
                      <w:rFonts w:ascii="Times New Roman" w:hAnsi="Times New Roman" w:cs="Times New Roman"/>
                      <w:b/>
                    </w:rPr>
                    <w:t>г</w:t>
                  </w:r>
                  <w:proofErr w:type="gramEnd"/>
                  <w:r w:rsidRPr="00990484">
                    <w:rPr>
                      <w:rFonts w:ascii="Times New Roman" w:hAnsi="Times New Roman" w:cs="Times New Roman"/>
                      <w:b/>
                    </w:rPr>
                    <w:t xml:space="preserve">. Саратова </w:t>
                  </w:r>
                </w:p>
                <w:p w:rsidR="00792A09" w:rsidRPr="00990484" w:rsidRDefault="00792A09" w:rsidP="00792A09">
                  <w:pPr>
                    <w:pStyle w:val="ConsPlusNormal"/>
                    <w:ind w:firstLine="0"/>
                    <w:jc w:val="both"/>
                    <w:rPr>
                      <w:rFonts w:ascii="Times New Roman" w:eastAsia="Times New Roman" w:hAnsi="Times New Roman" w:cs="Times New Roman"/>
                      <w:color w:val="000000"/>
                      <w:kern w:val="0"/>
                      <w:sz w:val="22"/>
                      <w:szCs w:val="22"/>
                      <w:lang w:eastAsia="ru-RU"/>
                    </w:rPr>
                  </w:pPr>
                  <w:r w:rsidRPr="00990484">
                    <w:rPr>
                      <w:rFonts w:ascii="Times New Roman" w:hAnsi="Times New Roman" w:cs="Times New Roman"/>
                      <w:color w:val="000000"/>
                      <w:sz w:val="22"/>
                      <w:szCs w:val="22"/>
                    </w:rPr>
                    <w:t xml:space="preserve">410001, г. Саратов, ул. </w:t>
                  </w:r>
                  <w:proofErr w:type="gramStart"/>
                  <w:r w:rsidRPr="00990484">
                    <w:rPr>
                      <w:rFonts w:ascii="Times New Roman" w:hAnsi="Times New Roman" w:cs="Times New Roman"/>
                      <w:color w:val="000000"/>
                      <w:sz w:val="22"/>
                      <w:szCs w:val="22"/>
                    </w:rPr>
                    <w:t>Огородная</w:t>
                  </w:r>
                  <w:proofErr w:type="gramEnd"/>
                  <w:r w:rsidRPr="00990484">
                    <w:rPr>
                      <w:rFonts w:ascii="Times New Roman" w:hAnsi="Times New Roman" w:cs="Times New Roman"/>
                      <w:color w:val="000000"/>
                      <w:sz w:val="22"/>
                      <w:szCs w:val="22"/>
                    </w:rPr>
                    <w:t xml:space="preserve">, 91                                 </w:t>
                  </w:r>
                </w:p>
                <w:p w:rsidR="00792A09" w:rsidRPr="00990484" w:rsidRDefault="00792A09" w:rsidP="00792A09">
                  <w:pPr>
                    <w:pStyle w:val="ConsPlusNormal"/>
                    <w:ind w:firstLine="0"/>
                    <w:jc w:val="both"/>
                    <w:rPr>
                      <w:rFonts w:ascii="Times New Roman" w:hAnsi="Times New Roman" w:cs="Times New Roman"/>
                      <w:color w:val="000000"/>
                      <w:sz w:val="22"/>
                      <w:szCs w:val="22"/>
                    </w:rPr>
                  </w:pPr>
                  <w:r w:rsidRPr="00990484">
                    <w:rPr>
                      <w:rFonts w:ascii="Times New Roman" w:hAnsi="Times New Roman" w:cs="Times New Roman"/>
                      <w:color w:val="000000"/>
                      <w:sz w:val="22"/>
                      <w:szCs w:val="22"/>
                    </w:rPr>
                    <w:t>Банковские реквизиты: Комитет по финансам администрации г. Саратова (МДОУ «ЦР</w:t>
                  </w:r>
                  <w:proofErr w:type="gramStart"/>
                  <w:r w:rsidRPr="00990484">
                    <w:rPr>
                      <w:rFonts w:ascii="Times New Roman" w:hAnsi="Times New Roman" w:cs="Times New Roman"/>
                      <w:color w:val="000000"/>
                      <w:sz w:val="22"/>
                      <w:szCs w:val="22"/>
                    </w:rPr>
                    <w:t>Р-</w:t>
                  </w:r>
                  <w:proofErr w:type="gramEnd"/>
                  <w:r w:rsidRPr="00990484">
                    <w:rPr>
                      <w:rFonts w:ascii="Times New Roman" w:hAnsi="Times New Roman" w:cs="Times New Roman"/>
                      <w:color w:val="000000"/>
                      <w:sz w:val="22"/>
                      <w:szCs w:val="22"/>
                    </w:rPr>
                    <w:t xml:space="preserve"> детский сад  № 247  Л/с </w:t>
                  </w:r>
                  <w:r w:rsidRPr="00990484">
                    <w:rPr>
                      <w:rFonts w:ascii="Times New Roman" w:hAnsi="Times New Roman" w:cs="Times New Roman"/>
                      <w:sz w:val="22"/>
                      <w:szCs w:val="22"/>
                    </w:rPr>
                    <w:t>251.03.031.2</w:t>
                  </w:r>
                  <w:r w:rsidRPr="00990484">
                    <w:rPr>
                      <w:rFonts w:ascii="Times New Roman" w:hAnsi="Times New Roman" w:cs="Times New Roman"/>
                      <w:color w:val="000000"/>
                      <w:sz w:val="22"/>
                      <w:szCs w:val="22"/>
                    </w:rPr>
                    <w:t>)  ИНН 6451125927,КПП 645101001</w:t>
                  </w:r>
                </w:p>
                <w:p w:rsidR="00792A09" w:rsidRPr="00990484" w:rsidRDefault="00792A09" w:rsidP="00792A09">
                  <w:pPr>
                    <w:pStyle w:val="ConsPlusNormal"/>
                    <w:ind w:firstLine="0"/>
                    <w:jc w:val="both"/>
                    <w:rPr>
                      <w:rFonts w:ascii="Times New Roman" w:hAnsi="Times New Roman" w:cs="Times New Roman"/>
                      <w:color w:val="000000"/>
                      <w:sz w:val="22"/>
                      <w:szCs w:val="22"/>
                    </w:rPr>
                  </w:pPr>
                  <w:proofErr w:type="spellStart"/>
                  <w:proofErr w:type="gramStart"/>
                  <w:r w:rsidRPr="00990484">
                    <w:rPr>
                      <w:rFonts w:ascii="Times New Roman" w:hAnsi="Times New Roman" w:cs="Times New Roman"/>
                      <w:color w:val="000000"/>
                      <w:sz w:val="22"/>
                      <w:szCs w:val="22"/>
                    </w:rPr>
                    <w:t>р</w:t>
                  </w:r>
                  <w:proofErr w:type="spellEnd"/>
                  <w:proofErr w:type="gramEnd"/>
                  <w:r w:rsidRPr="00990484">
                    <w:rPr>
                      <w:rFonts w:ascii="Times New Roman" w:hAnsi="Times New Roman" w:cs="Times New Roman"/>
                      <w:color w:val="000000"/>
                      <w:sz w:val="22"/>
                      <w:szCs w:val="22"/>
                    </w:rPr>
                    <w:t xml:space="preserve">/с 03234643637010006000 </w:t>
                  </w:r>
                </w:p>
                <w:p w:rsidR="00792A09" w:rsidRPr="00990484" w:rsidRDefault="00792A09" w:rsidP="00792A09">
                  <w:pPr>
                    <w:pStyle w:val="ConsPlusNormal"/>
                    <w:ind w:firstLine="0"/>
                    <w:jc w:val="both"/>
                    <w:rPr>
                      <w:rFonts w:ascii="Times New Roman" w:hAnsi="Times New Roman" w:cs="Times New Roman"/>
                      <w:color w:val="000000"/>
                      <w:sz w:val="22"/>
                      <w:szCs w:val="22"/>
                    </w:rPr>
                  </w:pPr>
                  <w:r w:rsidRPr="00990484">
                    <w:rPr>
                      <w:rFonts w:ascii="Times New Roman" w:hAnsi="Times New Roman" w:cs="Times New Roman"/>
                      <w:color w:val="000000"/>
                      <w:sz w:val="22"/>
                      <w:szCs w:val="22"/>
                    </w:rPr>
                    <w:t xml:space="preserve">ОТДЕЛЕНИЕ САРАТОВ БАНКА РОССИИ//УФК по Саратовской области </w:t>
                  </w:r>
                  <w:proofErr w:type="gramStart"/>
                  <w:r w:rsidRPr="00990484">
                    <w:rPr>
                      <w:rFonts w:ascii="Times New Roman" w:hAnsi="Times New Roman" w:cs="Times New Roman"/>
                      <w:color w:val="000000"/>
                      <w:sz w:val="22"/>
                      <w:szCs w:val="22"/>
                    </w:rPr>
                    <w:t>г</w:t>
                  </w:r>
                  <w:proofErr w:type="gramEnd"/>
                  <w:r w:rsidRPr="00990484">
                    <w:rPr>
                      <w:rFonts w:ascii="Times New Roman" w:hAnsi="Times New Roman" w:cs="Times New Roman"/>
                      <w:color w:val="000000"/>
                      <w:sz w:val="22"/>
                      <w:szCs w:val="22"/>
                    </w:rPr>
                    <w:t>. Саратов</w:t>
                  </w:r>
                </w:p>
                <w:p w:rsidR="00792A09" w:rsidRPr="00990484" w:rsidRDefault="00792A09" w:rsidP="00792A09">
                  <w:pPr>
                    <w:pStyle w:val="ConsPlusNormal"/>
                    <w:ind w:firstLine="0"/>
                    <w:jc w:val="both"/>
                    <w:rPr>
                      <w:rFonts w:ascii="Times New Roman" w:hAnsi="Times New Roman" w:cs="Times New Roman"/>
                      <w:color w:val="000000"/>
                      <w:sz w:val="22"/>
                      <w:szCs w:val="22"/>
                    </w:rPr>
                  </w:pPr>
                  <w:r w:rsidRPr="00990484">
                    <w:rPr>
                      <w:rFonts w:ascii="Times New Roman" w:hAnsi="Times New Roman" w:cs="Times New Roman"/>
                      <w:color w:val="000000"/>
                      <w:sz w:val="22"/>
                      <w:szCs w:val="22"/>
                    </w:rPr>
                    <w:t>БИК 016311121</w:t>
                  </w:r>
                </w:p>
                <w:p w:rsidR="00792A09" w:rsidRPr="00990484" w:rsidRDefault="00792A09" w:rsidP="00792A09">
                  <w:pPr>
                    <w:pStyle w:val="ConsPlusNormal"/>
                    <w:ind w:firstLine="0"/>
                    <w:jc w:val="both"/>
                    <w:rPr>
                      <w:rFonts w:ascii="Times New Roman" w:hAnsi="Times New Roman" w:cs="Times New Roman"/>
                      <w:color w:val="000000"/>
                      <w:sz w:val="22"/>
                      <w:szCs w:val="22"/>
                    </w:rPr>
                  </w:pPr>
                  <w:r w:rsidRPr="00990484">
                    <w:rPr>
                      <w:rFonts w:ascii="Times New Roman" w:hAnsi="Times New Roman" w:cs="Times New Roman"/>
                      <w:color w:val="000000"/>
                      <w:sz w:val="22"/>
                      <w:szCs w:val="22"/>
                    </w:rPr>
                    <w:t>ЕКС 40102810845370000052</w:t>
                  </w:r>
                </w:p>
                <w:p w:rsidR="00792A09" w:rsidRPr="00990484" w:rsidRDefault="00792A09" w:rsidP="00792A09">
                  <w:pPr>
                    <w:widowControl w:val="0"/>
                    <w:suppressAutoHyphens/>
                    <w:spacing w:after="0" w:line="240" w:lineRule="auto"/>
                    <w:jc w:val="both"/>
                    <w:rPr>
                      <w:rFonts w:ascii="Times New Roman" w:eastAsia="Calibri" w:hAnsi="Times New Roman" w:cs="Times New Roman"/>
                      <w:lang w:eastAsia="zh-CN"/>
                    </w:rPr>
                  </w:pPr>
                  <w:r w:rsidRPr="00990484">
                    <w:rPr>
                      <w:color w:val="000000"/>
                    </w:rPr>
                    <w:t>ОКТМО 63701000</w:t>
                  </w:r>
                </w:p>
                <w:p w:rsidR="00792A09" w:rsidRPr="00990484" w:rsidRDefault="00792A09" w:rsidP="00792A09">
                  <w:pPr>
                    <w:widowControl w:val="0"/>
                    <w:suppressAutoHyphens/>
                    <w:spacing w:line="240" w:lineRule="auto"/>
                    <w:jc w:val="both"/>
                    <w:rPr>
                      <w:rFonts w:ascii="Times New Roman" w:eastAsia="Calibri" w:hAnsi="Times New Roman" w:cs="Times New Roman"/>
                      <w:b/>
                      <w:lang w:eastAsia="zh-CN"/>
                    </w:rPr>
                  </w:pPr>
                  <w:r w:rsidRPr="00990484">
                    <w:rPr>
                      <w:rFonts w:ascii="Times New Roman" w:eastAsia="Calibri" w:hAnsi="Times New Roman" w:cs="Times New Roman"/>
                      <w:b/>
                      <w:lang w:eastAsia="zh-CN"/>
                    </w:rPr>
                    <w:t>Заведующий: МДОУ « ЦРР Детский сад № 247»</w:t>
                  </w:r>
                </w:p>
                <w:p w:rsidR="00792A09" w:rsidRPr="00990484" w:rsidRDefault="00792A09" w:rsidP="00792A09">
                  <w:pPr>
                    <w:widowControl w:val="0"/>
                    <w:suppressAutoHyphens/>
                    <w:spacing w:line="240" w:lineRule="auto"/>
                    <w:jc w:val="both"/>
                    <w:rPr>
                      <w:rFonts w:ascii="Times New Roman" w:eastAsia="Calibri" w:hAnsi="Times New Roman" w:cs="Times New Roman"/>
                      <w:b/>
                      <w:lang w:eastAsia="zh-CN"/>
                    </w:rPr>
                  </w:pPr>
                </w:p>
                <w:p w:rsidR="00792A09" w:rsidRPr="00990484" w:rsidRDefault="00792A09" w:rsidP="00792A09">
                  <w:pPr>
                    <w:widowControl w:val="0"/>
                    <w:suppressAutoHyphens/>
                    <w:spacing w:after="0" w:line="240" w:lineRule="auto"/>
                    <w:jc w:val="both"/>
                    <w:rPr>
                      <w:rFonts w:ascii="Times New Roman" w:eastAsia="Calibri" w:hAnsi="Times New Roman" w:cs="Times New Roman"/>
                      <w:b/>
                      <w:lang w:eastAsia="zh-CN"/>
                    </w:rPr>
                  </w:pPr>
                  <w:r w:rsidRPr="00990484">
                    <w:rPr>
                      <w:rFonts w:ascii="Times New Roman" w:eastAsia="Calibri" w:hAnsi="Times New Roman" w:cs="Times New Roman"/>
                      <w:lang w:eastAsia="zh-CN"/>
                    </w:rPr>
                    <w:t>_____________________ /</w:t>
                  </w:r>
                  <w:r w:rsidRPr="00990484">
                    <w:rPr>
                      <w:rFonts w:ascii="Times New Roman" w:eastAsia="Calibri" w:hAnsi="Times New Roman" w:cs="Times New Roman"/>
                      <w:b/>
                      <w:lang w:eastAsia="zh-CN"/>
                    </w:rPr>
                    <w:t xml:space="preserve"> </w:t>
                  </w:r>
                  <w:proofErr w:type="spellStart"/>
                  <w:r w:rsidRPr="00990484">
                    <w:rPr>
                      <w:rFonts w:ascii="Times New Roman" w:eastAsia="Calibri" w:hAnsi="Times New Roman" w:cs="Times New Roman"/>
                      <w:b/>
                      <w:lang w:eastAsia="zh-CN"/>
                    </w:rPr>
                    <w:t>С.А.Зарьянцева</w:t>
                  </w:r>
                  <w:proofErr w:type="spellEnd"/>
                </w:p>
                <w:p w:rsidR="00792A09" w:rsidRPr="00990484" w:rsidRDefault="00792A09" w:rsidP="00792A09">
                  <w:pPr>
                    <w:widowControl w:val="0"/>
                    <w:suppressAutoHyphens/>
                    <w:spacing w:line="240" w:lineRule="auto"/>
                    <w:jc w:val="both"/>
                    <w:rPr>
                      <w:rFonts w:ascii="Times New Roman" w:eastAsia="Calibri" w:hAnsi="Times New Roman" w:cs="Times New Roman"/>
                      <w:b/>
                      <w:lang w:eastAsia="zh-CN"/>
                    </w:rPr>
                  </w:pPr>
                  <w:r w:rsidRPr="00990484">
                    <w:rPr>
                      <w:rFonts w:ascii="Times New Roman" w:eastAsia="Calibri" w:hAnsi="Times New Roman" w:cs="Times New Roman"/>
                      <w:lang w:eastAsia="zh-CN"/>
                    </w:rPr>
                    <w:t>М.П</w:t>
                  </w:r>
                  <w:r w:rsidRPr="00990484">
                    <w:rPr>
                      <w:rFonts w:ascii="Times New Roman" w:eastAsia="Calibri" w:hAnsi="Times New Roman" w:cs="Times New Roman"/>
                      <w:b/>
                      <w:lang w:eastAsia="zh-CN"/>
                    </w:rPr>
                    <w:t>.</w:t>
                  </w:r>
                </w:p>
                <w:p w:rsidR="009F4523" w:rsidRPr="009C61C5" w:rsidRDefault="009F4523" w:rsidP="00792A09">
                  <w:pPr>
                    <w:rPr>
                      <w:rFonts w:ascii="Times New Roman" w:hAnsi="Times New Roman" w:cs="Times New Roman"/>
                      <w:b/>
                    </w:rPr>
                  </w:pPr>
                </w:p>
              </w:tc>
            </w:tr>
          </w:tbl>
          <w:p w:rsidR="00601689" w:rsidRPr="009C61C5" w:rsidRDefault="00601689" w:rsidP="00601689">
            <w:pPr>
              <w:pStyle w:val="ConsPlusNormal"/>
              <w:ind w:firstLine="0"/>
              <w:rPr>
                <w:rFonts w:ascii="Times New Roman" w:hAnsi="Times New Roman" w:cs="Times New Roman"/>
                <w:b/>
                <w:color w:val="000000" w:themeColor="text1"/>
                <w:sz w:val="22"/>
                <w:szCs w:val="22"/>
              </w:rPr>
            </w:pPr>
            <w:r w:rsidRPr="009C61C5">
              <w:rPr>
                <w:rFonts w:ascii="Times New Roman" w:hAnsi="Times New Roman" w:cs="Times New Roman"/>
                <w:b/>
                <w:color w:val="000000" w:themeColor="text1"/>
                <w:sz w:val="22"/>
                <w:szCs w:val="22"/>
              </w:rPr>
              <w:t>Общество с ограниченной ответственностью «Ударник»</w:t>
            </w:r>
          </w:p>
          <w:p w:rsidR="00601689" w:rsidRPr="009C61C5" w:rsidRDefault="00601689" w:rsidP="00601689">
            <w:pPr>
              <w:pStyle w:val="ConsPlusNormal"/>
              <w:ind w:firstLine="0"/>
              <w:rPr>
                <w:rFonts w:ascii="Times New Roman" w:hAnsi="Times New Roman" w:cs="Times New Roman"/>
                <w:color w:val="000000" w:themeColor="text1"/>
                <w:sz w:val="22"/>
                <w:szCs w:val="22"/>
              </w:rPr>
            </w:pPr>
            <w:r w:rsidRPr="009C61C5">
              <w:rPr>
                <w:rFonts w:ascii="Times New Roman" w:hAnsi="Times New Roman" w:cs="Times New Roman"/>
                <w:color w:val="000000" w:themeColor="text1"/>
                <w:sz w:val="22"/>
                <w:szCs w:val="22"/>
              </w:rPr>
              <w:t xml:space="preserve">410015 г. Саратов </w:t>
            </w:r>
            <w:proofErr w:type="spellStart"/>
            <w:r w:rsidRPr="009C61C5">
              <w:rPr>
                <w:rFonts w:ascii="Times New Roman" w:hAnsi="Times New Roman" w:cs="Times New Roman"/>
                <w:color w:val="000000" w:themeColor="text1"/>
                <w:sz w:val="22"/>
                <w:szCs w:val="22"/>
              </w:rPr>
              <w:t>пр-кт</w:t>
            </w:r>
            <w:proofErr w:type="spellEnd"/>
            <w:r w:rsidRPr="009C61C5">
              <w:rPr>
                <w:rFonts w:ascii="Times New Roman" w:hAnsi="Times New Roman" w:cs="Times New Roman"/>
                <w:color w:val="000000" w:themeColor="text1"/>
                <w:sz w:val="22"/>
                <w:szCs w:val="22"/>
              </w:rPr>
              <w:t xml:space="preserve"> Энтузиастов д.34/40 кв.140</w:t>
            </w:r>
          </w:p>
          <w:p w:rsidR="00601689" w:rsidRPr="009C61C5" w:rsidRDefault="00601689" w:rsidP="00601689">
            <w:pPr>
              <w:pStyle w:val="a3"/>
              <w:spacing w:before="0" w:beforeAutospacing="0" w:after="0" w:afterAutospacing="0"/>
              <w:rPr>
                <w:bCs/>
                <w:color w:val="000000"/>
                <w:sz w:val="22"/>
                <w:szCs w:val="22"/>
              </w:rPr>
            </w:pPr>
            <w:r w:rsidRPr="009C61C5">
              <w:rPr>
                <w:color w:val="000000"/>
                <w:sz w:val="22"/>
                <w:szCs w:val="22"/>
              </w:rPr>
              <w:t>Банковские реквизиты </w:t>
            </w:r>
            <w:r w:rsidRPr="009C61C5">
              <w:rPr>
                <w:bCs/>
                <w:color w:val="000000"/>
                <w:sz w:val="22"/>
                <w:szCs w:val="22"/>
              </w:rPr>
              <w:t>ПРИВОЛЖСКИЙ Ф-Л ПАО "ПРОМСВЯЗЬБАНК"</w:t>
            </w:r>
          </w:p>
          <w:p w:rsidR="00601689" w:rsidRPr="009C61C5" w:rsidRDefault="00601689" w:rsidP="00601689">
            <w:pPr>
              <w:pStyle w:val="a3"/>
              <w:spacing w:before="0" w:beforeAutospacing="0" w:after="0" w:afterAutospacing="0"/>
              <w:rPr>
                <w:bCs/>
                <w:color w:val="000000"/>
                <w:sz w:val="22"/>
                <w:szCs w:val="22"/>
              </w:rPr>
            </w:pPr>
            <w:r w:rsidRPr="009C61C5">
              <w:rPr>
                <w:bCs/>
                <w:color w:val="000000"/>
                <w:sz w:val="22"/>
                <w:szCs w:val="22"/>
              </w:rPr>
              <w:t xml:space="preserve"> г. Нижний Новгород ул</w:t>
            </w:r>
            <w:r w:rsidR="00A26C5E" w:rsidRPr="009C61C5">
              <w:rPr>
                <w:bCs/>
                <w:color w:val="000000"/>
                <w:sz w:val="22"/>
                <w:szCs w:val="22"/>
              </w:rPr>
              <w:t>.</w:t>
            </w:r>
            <w:r w:rsidRPr="009C61C5">
              <w:rPr>
                <w:bCs/>
                <w:color w:val="000000"/>
                <w:sz w:val="22"/>
                <w:szCs w:val="22"/>
              </w:rPr>
              <w:t xml:space="preserve"> Нестерова, 31 </w:t>
            </w:r>
          </w:p>
          <w:p w:rsidR="00601689" w:rsidRPr="009C61C5" w:rsidRDefault="00601689" w:rsidP="00601689">
            <w:pPr>
              <w:pStyle w:val="a3"/>
              <w:spacing w:before="0" w:beforeAutospacing="0" w:after="0" w:afterAutospacing="0"/>
              <w:rPr>
                <w:color w:val="000000"/>
                <w:sz w:val="22"/>
                <w:szCs w:val="22"/>
              </w:rPr>
            </w:pPr>
            <w:r w:rsidRPr="009C61C5">
              <w:rPr>
                <w:bCs/>
                <w:color w:val="000000"/>
                <w:sz w:val="22"/>
                <w:szCs w:val="22"/>
              </w:rPr>
              <w:t>Банка России</w:t>
            </w:r>
            <w:r w:rsidRPr="009C61C5">
              <w:rPr>
                <w:color w:val="000000"/>
                <w:sz w:val="22"/>
                <w:szCs w:val="22"/>
              </w:rPr>
              <w:br/>
              <w:t>Корреспондентский счёт </w:t>
            </w:r>
            <w:r w:rsidRPr="009C61C5">
              <w:rPr>
                <w:bCs/>
                <w:color w:val="000000"/>
                <w:sz w:val="22"/>
                <w:szCs w:val="22"/>
              </w:rPr>
              <w:t>№ 30101810700000000803</w:t>
            </w:r>
            <w:r w:rsidRPr="009C61C5">
              <w:rPr>
                <w:color w:val="000000"/>
                <w:sz w:val="22"/>
                <w:szCs w:val="22"/>
              </w:rPr>
              <w:t> </w:t>
            </w:r>
          </w:p>
          <w:p w:rsidR="00601689" w:rsidRPr="009C61C5" w:rsidRDefault="00601689" w:rsidP="00601689">
            <w:pPr>
              <w:pStyle w:val="a3"/>
              <w:spacing w:before="0" w:beforeAutospacing="0" w:after="0" w:afterAutospacing="0"/>
              <w:rPr>
                <w:bCs/>
                <w:color w:val="000000"/>
                <w:sz w:val="22"/>
                <w:szCs w:val="22"/>
              </w:rPr>
            </w:pPr>
            <w:r w:rsidRPr="009C61C5">
              <w:rPr>
                <w:color w:val="000000"/>
                <w:sz w:val="22"/>
                <w:szCs w:val="22"/>
              </w:rPr>
              <w:t>Счёт получателя </w:t>
            </w:r>
            <w:r w:rsidRPr="009C61C5">
              <w:rPr>
                <w:bCs/>
                <w:color w:val="000000"/>
                <w:sz w:val="22"/>
                <w:szCs w:val="22"/>
              </w:rPr>
              <w:t>№ 40702810103000132962</w:t>
            </w:r>
            <w:r w:rsidRPr="009C61C5">
              <w:rPr>
                <w:color w:val="000000"/>
                <w:sz w:val="22"/>
                <w:szCs w:val="22"/>
              </w:rPr>
              <w:t>.</w:t>
            </w:r>
            <w:r w:rsidRPr="009C61C5">
              <w:rPr>
                <w:color w:val="000000"/>
                <w:sz w:val="22"/>
                <w:szCs w:val="22"/>
              </w:rPr>
              <w:br/>
              <w:t>БИК</w:t>
            </w:r>
            <w:r w:rsidRPr="009C61C5">
              <w:rPr>
                <w:bCs/>
                <w:color w:val="000000"/>
                <w:sz w:val="22"/>
                <w:szCs w:val="22"/>
              </w:rPr>
              <w:t> 042202803</w:t>
            </w:r>
            <w:r w:rsidRPr="009C61C5">
              <w:rPr>
                <w:color w:val="000000"/>
                <w:sz w:val="22"/>
                <w:szCs w:val="22"/>
              </w:rPr>
              <w:br/>
              <w:t>ИНН</w:t>
            </w:r>
            <w:r w:rsidRPr="009C61C5">
              <w:rPr>
                <w:bCs/>
                <w:color w:val="000000"/>
                <w:sz w:val="22"/>
                <w:szCs w:val="22"/>
              </w:rPr>
              <w:t> 6451203364</w:t>
            </w:r>
            <w:r w:rsidRPr="009C61C5">
              <w:rPr>
                <w:color w:val="000000"/>
                <w:sz w:val="22"/>
                <w:szCs w:val="22"/>
              </w:rPr>
              <w:br/>
              <w:t>КПП</w:t>
            </w:r>
            <w:r w:rsidRPr="009C61C5">
              <w:rPr>
                <w:bCs/>
                <w:color w:val="000000"/>
                <w:sz w:val="22"/>
                <w:szCs w:val="22"/>
              </w:rPr>
              <w:t> 645101001</w:t>
            </w:r>
          </w:p>
          <w:p w:rsidR="00601689" w:rsidRPr="009C61C5" w:rsidRDefault="00601689" w:rsidP="00601689">
            <w:pPr>
              <w:pStyle w:val="a3"/>
              <w:spacing w:before="0" w:beforeAutospacing="0" w:after="0" w:afterAutospacing="0"/>
              <w:rPr>
                <w:color w:val="000000"/>
                <w:sz w:val="22"/>
                <w:szCs w:val="22"/>
              </w:rPr>
            </w:pPr>
            <w:r w:rsidRPr="009C61C5">
              <w:rPr>
                <w:bCs/>
                <w:color w:val="000000"/>
                <w:sz w:val="22"/>
                <w:szCs w:val="22"/>
              </w:rPr>
              <w:t>ОГРН 1026402489464</w:t>
            </w:r>
          </w:p>
          <w:p w:rsidR="00601689" w:rsidRPr="009C61C5" w:rsidRDefault="00601689" w:rsidP="00601689">
            <w:pPr>
              <w:spacing w:after="0"/>
              <w:rPr>
                <w:rFonts w:ascii="Times New Roman" w:hAnsi="Times New Roman" w:cs="Times New Roman"/>
              </w:rPr>
            </w:pPr>
            <w:r w:rsidRPr="009C61C5">
              <w:rPr>
                <w:rFonts w:ascii="Times New Roman" w:hAnsi="Times New Roman" w:cs="Times New Roman"/>
              </w:rPr>
              <w:t>Тел. 46-91-70</w:t>
            </w:r>
          </w:p>
          <w:p w:rsidR="00601689" w:rsidRPr="009C61C5" w:rsidRDefault="00601689" w:rsidP="00601689">
            <w:pPr>
              <w:spacing w:after="0"/>
              <w:rPr>
                <w:rFonts w:ascii="Times New Roman" w:hAnsi="Times New Roman" w:cs="Times New Roman"/>
                <w:lang w:val="en-US"/>
              </w:rPr>
            </w:pPr>
            <w:r w:rsidRPr="009C61C5">
              <w:rPr>
                <w:rFonts w:ascii="Times New Roman" w:hAnsi="Times New Roman" w:cs="Times New Roman"/>
              </w:rPr>
              <w:t xml:space="preserve"> тел</w:t>
            </w:r>
            <w:r w:rsidRPr="009C61C5">
              <w:rPr>
                <w:rFonts w:ascii="Times New Roman" w:hAnsi="Times New Roman" w:cs="Times New Roman"/>
                <w:lang w:val="en-US"/>
              </w:rPr>
              <w:t xml:space="preserve">. </w:t>
            </w:r>
            <w:proofErr w:type="spellStart"/>
            <w:r w:rsidRPr="009C61C5">
              <w:rPr>
                <w:rFonts w:ascii="Times New Roman" w:hAnsi="Times New Roman" w:cs="Times New Roman"/>
              </w:rPr>
              <w:t>бухг</w:t>
            </w:r>
            <w:proofErr w:type="spellEnd"/>
            <w:r w:rsidRPr="009C61C5">
              <w:rPr>
                <w:rFonts w:ascii="Times New Roman" w:hAnsi="Times New Roman" w:cs="Times New Roman"/>
                <w:lang w:val="en-US"/>
              </w:rPr>
              <w:t>.  25-37-21, 39-73-31</w:t>
            </w:r>
          </w:p>
          <w:p w:rsidR="00601689" w:rsidRPr="009C61C5" w:rsidRDefault="00601689" w:rsidP="00601689">
            <w:pPr>
              <w:spacing w:after="0"/>
              <w:rPr>
                <w:rFonts w:ascii="Times New Roman" w:hAnsi="Times New Roman" w:cs="Times New Roman"/>
                <w:lang w:val="en-US"/>
              </w:rPr>
            </w:pPr>
            <w:r w:rsidRPr="009C61C5">
              <w:rPr>
                <w:rFonts w:ascii="Times New Roman" w:hAnsi="Times New Roman" w:cs="Times New Roman"/>
                <w:lang w:val="en-US"/>
              </w:rPr>
              <w:t>E-mail: oleg.prozorof@mail.ru</w:t>
            </w:r>
          </w:p>
          <w:p w:rsidR="00A94CCA" w:rsidRPr="009C61C5" w:rsidRDefault="00A94CCA" w:rsidP="00A94CCA">
            <w:pPr>
              <w:pStyle w:val="ConsPlusNormal"/>
              <w:ind w:firstLine="0"/>
              <w:rPr>
                <w:rFonts w:ascii="Times New Roman" w:hAnsi="Times New Roman" w:cs="Times New Roman"/>
                <w:color w:val="000000" w:themeColor="text1"/>
                <w:sz w:val="22"/>
                <w:szCs w:val="22"/>
                <w:lang w:val="en-US"/>
              </w:rPr>
            </w:pPr>
          </w:p>
          <w:p w:rsidR="00A94CCA" w:rsidRPr="009C61C5" w:rsidRDefault="00A94CCA" w:rsidP="00A94CCA">
            <w:pPr>
              <w:widowControl w:val="0"/>
              <w:suppressAutoHyphens/>
              <w:spacing w:after="0" w:line="240" w:lineRule="auto"/>
              <w:rPr>
                <w:rFonts w:ascii="Times New Roman" w:eastAsia="Times New Roman" w:hAnsi="Times New Roman" w:cs="Times New Roman"/>
                <w:lang w:val="en-US" w:eastAsia="zh-CN"/>
              </w:rPr>
            </w:pPr>
          </w:p>
          <w:p w:rsidR="00A94CCA" w:rsidRPr="009C61C5" w:rsidRDefault="00715D67" w:rsidP="00A94CCA">
            <w:pPr>
              <w:widowControl w:val="0"/>
              <w:suppressAutoHyphens/>
              <w:spacing w:after="0" w:line="240" w:lineRule="auto"/>
              <w:jc w:val="both"/>
              <w:rPr>
                <w:rFonts w:ascii="Times New Roman" w:eastAsia="Calibri" w:hAnsi="Times New Roman" w:cs="Times New Roman"/>
                <w:b/>
                <w:lang w:eastAsia="zh-CN"/>
              </w:rPr>
            </w:pPr>
            <w:r w:rsidRPr="009C61C5">
              <w:rPr>
                <w:rFonts w:ascii="Times New Roman" w:eastAsia="Calibri" w:hAnsi="Times New Roman" w:cs="Times New Roman"/>
                <w:lang w:eastAsia="zh-CN"/>
              </w:rPr>
              <w:t>Д</w:t>
            </w:r>
            <w:r w:rsidR="00A94CCA" w:rsidRPr="009C61C5">
              <w:rPr>
                <w:rFonts w:ascii="Times New Roman" w:eastAsia="Calibri" w:hAnsi="Times New Roman" w:cs="Times New Roman"/>
                <w:lang w:eastAsia="zh-CN"/>
              </w:rPr>
              <w:t>иректор _______________ /</w:t>
            </w:r>
            <w:r w:rsidR="00A94CCA" w:rsidRPr="009C61C5">
              <w:rPr>
                <w:rFonts w:ascii="Times New Roman" w:eastAsia="Calibri" w:hAnsi="Times New Roman" w:cs="Times New Roman"/>
                <w:b/>
                <w:lang w:eastAsia="zh-CN"/>
              </w:rPr>
              <w:t>О.Ю.</w:t>
            </w:r>
            <w:r w:rsidR="00A831A6" w:rsidRPr="009C61C5">
              <w:rPr>
                <w:rFonts w:ascii="Times New Roman" w:eastAsia="Calibri" w:hAnsi="Times New Roman" w:cs="Times New Roman"/>
                <w:b/>
                <w:lang w:eastAsia="zh-CN"/>
              </w:rPr>
              <w:t xml:space="preserve"> </w:t>
            </w:r>
            <w:proofErr w:type="spellStart"/>
            <w:r w:rsidR="00A94CCA" w:rsidRPr="009C61C5">
              <w:rPr>
                <w:rFonts w:ascii="Times New Roman" w:eastAsia="Calibri" w:hAnsi="Times New Roman" w:cs="Times New Roman"/>
                <w:b/>
                <w:lang w:eastAsia="zh-CN"/>
              </w:rPr>
              <w:t>Прозоров</w:t>
            </w:r>
            <w:proofErr w:type="spellEnd"/>
            <w:r w:rsidR="00A831A6" w:rsidRPr="009C61C5">
              <w:rPr>
                <w:rFonts w:ascii="Times New Roman" w:eastAsia="Calibri" w:hAnsi="Times New Roman" w:cs="Times New Roman"/>
                <w:b/>
                <w:lang w:eastAsia="zh-CN"/>
              </w:rPr>
              <w:t>/</w:t>
            </w:r>
          </w:p>
          <w:p w:rsidR="00A94CCA" w:rsidRPr="009C61C5" w:rsidRDefault="00A94CCA" w:rsidP="00A94CCA">
            <w:pPr>
              <w:widowControl w:val="0"/>
              <w:suppressAutoHyphens/>
              <w:spacing w:line="240" w:lineRule="auto"/>
              <w:rPr>
                <w:rFonts w:ascii="Times New Roman" w:eastAsia="Calibri" w:hAnsi="Times New Roman" w:cs="Times New Roman"/>
                <w:lang w:eastAsia="zh-CN"/>
              </w:rPr>
            </w:pPr>
            <w:r w:rsidRPr="009C61C5">
              <w:rPr>
                <w:rFonts w:ascii="Times New Roman" w:eastAsia="Calibri" w:hAnsi="Times New Roman" w:cs="Times New Roman"/>
                <w:lang w:eastAsia="zh-CN"/>
              </w:rPr>
              <w:t>М.П.</w:t>
            </w:r>
          </w:p>
          <w:p w:rsidR="00A94CCA" w:rsidRPr="00772901" w:rsidRDefault="00A94CCA" w:rsidP="00792A09">
            <w:pPr>
              <w:spacing w:after="200" w:line="276" w:lineRule="auto"/>
              <w:rPr>
                <w:rFonts w:ascii="Times New Roman" w:hAnsi="Times New Roman" w:cs="Times New Roman"/>
                <w:sz w:val="24"/>
                <w:szCs w:val="24"/>
              </w:rPr>
            </w:pPr>
          </w:p>
        </w:tc>
      </w:tr>
    </w:tbl>
    <w:p w:rsidR="009C61C5" w:rsidRDefault="009C61C5" w:rsidP="00715D67">
      <w:pPr>
        <w:spacing w:before="100" w:beforeAutospacing="1" w:after="100" w:afterAutospacing="1" w:line="240" w:lineRule="auto"/>
        <w:ind w:left="6521"/>
        <w:rPr>
          <w:rFonts w:ascii="Times New Roman" w:eastAsia="Times New Roman" w:hAnsi="Times New Roman" w:cs="Times New Roman"/>
          <w:sz w:val="24"/>
          <w:szCs w:val="24"/>
          <w:lang w:eastAsia="ru-RU"/>
        </w:rPr>
      </w:pPr>
    </w:p>
    <w:p w:rsidR="00E212BD" w:rsidRDefault="00E212BD" w:rsidP="00715D67">
      <w:pPr>
        <w:spacing w:before="100" w:beforeAutospacing="1" w:after="100" w:afterAutospacing="1" w:line="240" w:lineRule="auto"/>
        <w:ind w:left="6521"/>
        <w:rPr>
          <w:rFonts w:ascii="Times New Roman" w:eastAsia="Times New Roman" w:hAnsi="Times New Roman" w:cs="Times New Roman"/>
          <w:sz w:val="24"/>
          <w:szCs w:val="24"/>
          <w:lang w:eastAsia="ru-RU"/>
        </w:rPr>
      </w:pPr>
    </w:p>
    <w:p w:rsidR="00E212BD" w:rsidRDefault="00E212BD" w:rsidP="00715D67">
      <w:pPr>
        <w:spacing w:before="100" w:beforeAutospacing="1" w:after="100" w:afterAutospacing="1" w:line="240" w:lineRule="auto"/>
        <w:ind w:left="6521"/>
        <w:rPr>
          <w:rFonts w:ascii="Times New Roman" w:eastAsia="Times New Roman" w:hAnsi="Times New Roman" w:cs="Times New Roman"/>
          <w:sz w:val="24"/>
          <w:szCs w:val="24"/>
          <w:lang w:eastAsia="ru-RU"/>
        </w:rPr>
      </w:pPr>
    </w:p>
    <w:p w:rsidR="00E212BD" w:rsidRDefault="00E212BD" w:rsidP="00715D67">
      <w:pPr>
        <w:spacing w:before="100" w:beforeAutospacing="1" w:after="100" w:afterAutospacing="1" w:line="240" w:lineRule="auto"/>
        <w:ind w:left="6521"/>
        <w:rPr>
          <w:rFonts w:ascii="Times New Roman" w:eastAsia="Times New Roman" w:hAnsi="Times New Roman" w:cs="Times New Roman"/>
          <w:sz w:val="24"/>
          <w:szCs w:val="24"/>
          <w:lang w:eastAsia="ru-RU"/>
        </w:rPr>
      </w:pPr>
    </w:p>
    <w:p w:rsidR="00E212BD" w:rsidRDefault="00E212BD" w:rsidP="00715D67">
      <w:pPr>
        <w:spacing w:before="100" w:beforeAutospacing="1" w:after="100" w:afterAutospacing="1" w:line="240" w:lineRule="auto"/>
        <w:ind w:left="6521"/>
        <w:rPr>
          <w:rFonts w:ascii="Times New Roman" w:eastAsia="Times New Roman" w:hAnsi="Times New Roman" w:cs="Times New Roman"/>
          <w:sz w:val="24"/>
          <w:szCs w:val="24"/>
          <w:lang w:eastAsia="ru-RU"/>
        </w:rPr>
      </w:pPr>
    </w:p>
    <w:p w:rsidR="009C61C5" w:rsidRDefault="009C61C5" w:rsidP="00715D67">
      <w:pPr>
        <w:spacing w:before="100" w:beforeAutospacing="1" w:after="100" w:afterAutospacing="1" w:line="240" w:lineRule="auto"/>
        <w:ind w:left="6521"/>
        <w:rPr>
          <w:rFonts w:ascii="Times New Roman" w:eastAsia="Times New Roman" w:hAnsi="Times New Roman" w:cs="Times New Roman"/>
          <w:sz w:val="24"/>
          <w:szCs w:val="24"/>
          <w:lang w:eastAsia="ru-RU"/>
        </w:rPr>
      </w:pPr>
    </w:p>
    <w:p w:rsidR="00715D67" w:rsidRDefault="00715D67" w:rsidP="00715D67">
      <w:pPr>
        <w:spacing w:before="100" w:beforeAutospacing="1" w:after="100" w:afterAutospacing="1" w:line="240" w:lineRule="auto"/>
        <w:ind w:left="6521"/>
        <w:rPr>
          <w:rFonts w:ascii="Times New Roman" w:eastAsia="Times New Roman" w:hAnsi="Times New Roman" w:cs="Times New Roman"/>
          <w:sz w:val="24"/>
          <w:szCs w:val="24"/>
          <w:lang w:eastAsia="ru-RU"/>
        </w:rPr>
      </w:pPr>
      <w:r w:rsidRPr="00772901">
        <w:rPr>
          <w:rFonts w:ascii="Times New Roman" w:eastAsia="Times New Roman" w:hAnsi="Times New Roman" w:cs="Times New Roman"/>
          <w:sz w:val="24"/>
          <w:szCs w:val="24"/>
          <w:lang w:eastAsia="ru-RU"/>
        </w:rPr>
        <w:lastRenderedPageBreak/>
        <w:t>Приложение № 1 к Договору №</w:t>
      </w:r>
      <w:r w:rsidRPr="00772901">
        <w:rPr>
          <w:rFonts w:ascii="Times New Roman" w:eastAsia="Times New Roman" w:hAnsi="Times New Roman" w:cs="Times New Roman"/>
          <w:sz w:val="24"/>
          <w:szCs w:val="24"/>
          <w:lang w:eastAsia="ru-RU"/>
        </w:rPr>
        <w:br/>
        <w:t>от “__”_______ 20__ г.</w:t>
      </w:r>
      <w:r w:rsidRPr="00772901">
        <w:rPr>
          <w:rFonts w:ascii="Times New Roman" w:eastAsia="Times New Roman" w:hAnsi="Times New Roman" w:cs="Times New Roman"/>
          <w:sz w:val="24"/>
          <w:szCs w:val="24"/>
          <w:lang w:eastAsia="ru-RU"/>
        </w:rPr>
        <w:br/>
      </w:r>
    </w:p>
    <w:p w:rsidR="00715D67" w:rsidRDefault="00715D67" w:rsidP="00715D67">
      <w:pPr>
        <w:jc w:val="center"/>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СПЕЦИФИКАЦИЯ</w:t>
      </w:r>
    </w:p>
    <w:tbl>
      <w:tblPr>
        <w:tblW w:w="10201" w:type="dxa"/>
        <w:tblCellSpacing w:w="15" w:type="dxa"/>
        <w:tblLayout w:type="fixed"/>
        <w:tblLook w:val="04A0"/>
      </w:tblPr>
      <w:tblGrid>
        <w:gridCol w:w="567"/>
        <w:gridCol w:w="2624"/>
        <w:gridCol w:w="1057"/>
        <w:gridCol w:w="1631"/>
        <w:gridCol w:w="1556"/>
        <w:gridCol w:w="1441"/>
        <w:gridCol w:w="1325"/>
      </w:tblGrid>
      <w:tr w:rsidR="00874B08" w:rsidRPr="00874B08" w:rsidTr="004D2501">
        <w:trPr>
          <w:tblCellSpacing w:w="15" w:type="dxa"/>
        </w:trPr>
        <w:tc>
          <w:tcPr>
            <w:tcW w:w="5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4B08" w:rsidRPr="00874B08" w:rsidRDefault="00874B08" w:rsidP="004D2501">
            <w:pPr>
              <w:spacing w:after="0" w:line="240" w:lineRule="auto"/>
              <w:jc w:val="center"/>
              <w:rPr>
                <w:rFonts w:ascii="Times New Roman" w:eastAsia="Times New Roman" w:hAnsi="Times New Roman" w:cs="Times New Roman"/>
                <w:b/>
                <w:bCs/>
                <w:sz w:val="20"/>
                <w:szCs w:val="20"/>
                <w:lang w:eastAsia="ru-RU"/>
              </w:rPr>
            </w:pPr>
            <w:r w:rsidRPr="00874B08">
              <w:rPr>
                <w:rFonts w:ascii="Times New Roman" w:eastAsia="Times New Roman" w:hAnsi="Times New Roman" w:cs="Times New Roman"/>
                <w:b/>
                <w:bCs/>
                <w:sz w:val="20"/>
                <w:szCs w:val="20"/>
                <w:lang w:eastAsia="ru-RU"/>
              </w:rPr>
              <w:t xml:space="preserve">№ </w:t>
            </w:r>
            <w:proofErr w:type="spellStart"/>
            <w:proofErr w:type="gramStart"/>
            <w:r w:rsidRPr="00874B08">
              <w:rPr>
                <w:rFonts w:ascii="Times New Roman" w:eastAsia="Times New Roman" w:hAnsi="Times New Roman" w:cs="Times New Roman"/>
                <w:b/>
                <w:bCs/>
                <w:sz w:val="20"/>
                <w:szCs w:val="20"/>
                <w:lang w:eastAsia="ru-RU"/>
              </w:rPr>
              <w:t>п</w:t>
            </w:r>
            <w:proofErr w:type="spellEnd"/>
            <w:proofErr w:type="gramEnd"/>
            <w:r w:rsidRPr="00874B08">
              <w:rPr>
                <w:rFonts w:ascii="Times New Roman" w:eastAsia="Times New Roman" w:hAnsi="Times New Roman" w:cs="Times New Roman"/>
                <w:b/>
                <w:bCs/>
                <w:sz w:val="20"/>
                <w:szCs w:val="20"/>
                <w:lang w:eastAsia="ru-RU"/>
              </w:rPr>
              <w:t>/</w:t>
            </w:r>
            <w:proofErr w:type="spellStart"/>
            <w:r w:rsidRPr="00874B08">
              <w:rPr>
                <w:rFonts w:ascii="Times New Roman" w:eastAsia="Times New Roman" w:hAnsi="Times New Roman" w:cs="Times New Roman"/>
                <w:b/>
                <w:bCs/>
                <w:sz w:val="20"/>
                <w:szCs w:val="20"/>
                <w:lang w:eastAsia="ru-RU"/>
              </w:rPr>
              <w:t>п</w:t>
            </w:r>
            <w:proofErr w:type="spellEnd"/>
          </w:p>
        </w:tc>
        <w:tc>
          <w:tcPr>
            <w:tcW w:w="25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4B08" w:rsidRPr="00874B08" w:rsidRDefault="00874B08" w:rsidP="004D2501">
            <w:pPr>
              <w:spacing w:after="0" w:line="240" w:lineRule="auto"/>
              <w:jc w:val="center"/>
              <w:rPr>
                <w:rFonts w:ascii="Times New Roman" w:eastAsia="Times New Roman" w:hAnsi="Times New Roman" w:cs="Times New Roman"/>
                <w:b/>
                <w:bCs/>
                <w:sz w:val="20"/>
                <w:szCs w:val="20"/>
                <w:lang w:eastAsia="ru-RU"/>
              </w:rPr>
            </w:pPr>
            <w:r w:rsidRPr="00874B08">
              <w:rPr>
                <w:rFonts w:ascii="Times New Roman" w:eastAsia="Times New Roman" w:hAnsi="Times New Roman" w:cs="Times New Roman"/>
                <w:b/>
                <w:bCs/>
                <w:sz w:val="20"/>
                <w:szCs w:val="20"/>
                <w:lang w:eastAsia="ru-RU"/>
              </w:rPr>
              <w:t>Наименование, функциональные и качественные характеристики Товара</w:t>
            </w:r>
          </w:p>
        </w:tc>
        <w:tc>
          <w:tcPr>
            <w:tcW w:w="10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4B08" w:rsidRPr="00874B08" w:rsidRDefault="00874B08" w:rsidP="004D2501">
            <w:pPr>
              <w:spacing w:after="0" w:line="240" w:lineRule="auto"/>
              <w:jc w:val="center"/>
              <w:rPr>
                <w:rFonts w:ascii="Times New Roman" w:eastAsia="Times New Roman" w:hAnsi="Times New Roman" w:cs="Times New Roman"/>
                <w:b/>
                <w:bCs/>
                <w:sz w:val="20"/>
                <w:szCs w:val="20"/>
                <w:lang w:eastAsia="ru-RU"/>
              </w:rPr>
            </w:pPr>
            <w:r w:rsidRPr="00874B08">
              <w:rPr>
                <w:rFonts w:ascii="Times New Roman" w:eastAsia="Times New Roman" w:hAnsi="Times New Roman" w:cs="Times New Roman"/>
                <w:b/>
                <w:bCs/>
                <w:sz w:val="20"/>
                <w:szCs w:val="20"/>
                <w:lang w:eastAsia="ru-RU"/>
              </w:rPr>
              <w:t>Единицы измерения</w:t>
            </w:r>
          </w:p>
        </w:tc>
        <w:tc>
          <w:tcPr>
            <w:tcW w:w="16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4B08" w:rsidRPr="00874B08" w:rsidRDefault="00874B08" w:rsidP="004D2501">
            <w:pPr>
              <w:spacing w:after="0" w:line="240" w:lineRule="auto"/>
              <w:jc w:val="center"/>
              <w:rPr>
                <w:rFonts w:ascii="Times New Roman" w:eastAsia="Times New Roman" w:hAnsi="Times New Roman" w:cs="Times New Roman"/>
                <w:b/>
                <w:bCs/>
                <w:sz w:val="20"/>
                <w:szCs w:val="20"/>
                <w:lang w:eastAsia="ru-RU"/>
              </w:rPr>
            </w:pPr>
            <w:r w:rsidRPr="00874B08">
              <w:rPr>
                <w:rFonts w:ascii="Times New Roman" w:eastAsia="Times New Roman" w:hAnsi="Times New Roman" w:cs="Times New Roman"/>
                <w:b/>
                <w:bCs/>
                <w:sz w:val="20"/>
                <w:szCs w:val="20"/>
                <w:lang w:eastAsia="ru-RU"/>
              </w:rPr>
              <w:t>Количество в единицах измерения</w:t>
            </w:r>
          </w:p>
        </w:tc>
        <w:tc>
          <w:tcPr>
            <w:tcW w:w="1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4B08" w:rsidRPr="00874B08" w:rsidRDefault="00874B08" w:rsidP="004D2501">
            <w:pPr>
              <w:spacing w:after="0" w:line="240" w:lineRule="auto"/>
              <w:jc w:val="center"/>
              <w:rPr>
                <w:rFonts w:ascii="Times New Roman" w:eastAsia="Times New Roman" w:hAnsi="Times New Roman" w:cs="Times New Roman"/>
                <w:b/>
                <w:bCs/>
                <w:sz w:val="20"/>
                <w:szCs w:val="20"/>
                <w:lang w:eastAsia="ru-RU"/>
              </w:rPr>
            </w:pPr>
            <w:r w:rsidRPr="00874B08">
              <w:rPr>
                <w:rFonts w:ascii="Times New Roman" w:eastAsia="Times New Roman" w:hAnsi="Times New Roman" w:cs="Times New Roman"/>
                <w:b/>
                <w:bCs/>
                <w:sz w:val="20"/>
                <w:szCs w:val="20"/>
                <w:lang w:eastAsia="ru-RU"/>
              </w:rPr>
              <w:t>Остаточный срок годности</w:t>
            </w:r>
          </w:p>
        </w:tc>
        <w:tc>
          <w:tcPr>
            <w:tcW w:w="14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4B08" w:rsidRPr="00874B08" w:rsidRDefault="00874B08" w:rsidP="004D2501">
            <w:pPr>
              <w:spacing w:after="0" w:line="240" w:lineRule="auto"/>
              <w:jc w:val="center"/>
              <w:rPr>
                <w:rFonts w:ascii="Times New Roman" w:eastAsia="Times New Roman" w:hAnsi="Times New Roman" w:cs="Times New Roman"/>
                <w:b/>
                <w:bCs/>
                <w:sz w:val="20"/>
                <w:szCs w:val="20"/>
                <w:lang w:eastAsia="ru-RU"/>
              </w:rPr>
            </w:pPr>
            <w:r w:rsidRPr="00874B08">
              <w:rPr>
                <w:rFonts w:ascii="Times New Roman" w:eastAsia="Times New Roman" w:hAnsi="Times New Roman" w:cs="Times New Roman"/>
                <w:b/>
                <w:bCs/>
                <w:sz w:val="20"/>
                <w:szCs w:val="20"/>
                <w:lang w:eastAsia="ru-RU"/>
              </w:rPr>
              <w:t>Цена за единицу измерения, руб. (включая НДС)</w:t>
            </w:r>
          </w:p>
        </w:tc>
        <w:tc>
          <w:tcPr>
            <w:tcW w:w="12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4B08" w:rsidRPr="00874B08" w:rsidRDefault="00874B08" w:rsidP="004D2501">
            <w:pPr>
              <w:spacing w:after="0" w:line="240" w:lineRule="auto"/>
              <w:jc w:val="center"/>
              <w:rPr>
                <w:rFonts w:ascii="Times New Roman" w:eastAsia="Times New Roman" w:hAnsi="Times New Roman" w:cs="Times New Roman"/>
                <w:b/>
                <w:bCs/>
                <w:sz w:val="20"/>
                <w:szCs w:val="20"/>
                <w:lang w:eastAsia="ru-RU"/>
              </w:rPr>
            </w:pPr>
            <w:r w:rsidRPr="00874B08">
              <w:rPr>
                <w:rFonts w:ascii="Times New Roman" w:eastAsia="Times New Roman" w:hAnsi="Times New Roman" w:cs="Times New Roman"/>
                <w:b/>
                <w:bCs/>
                <w:sz w:val="20"/>
                <w:szCs w:val="20"/>
                <w:lang w:eastAsia="ru-RU"/>
              </w:rPr>
              <w:t>Стоимость, руб. (включая НДС)</w:t>
            </w:r>
          </w:p>
        </w:tc>
      </w:tr>
      <w:tr w:rsidR="00874B08" w:rsidRPr="00874B08" w:rsidTr="004D2501">
        <w:trPr>
          <w:tblCellSpacing w:w="15" w:type="dxa"/>
        </w:trPr>
        <w:tc>
          <w:tcPr>
            <w:tcW w:w="5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4B08" w:rsidRPr="00874B08" w:rsidRDefault="00874B08" w:rsidP="004D2501">
            <w:pPr>
              <w:spacing w:after="0" w:line="240" w:lineRule="auto"/>
              <w:jc w:val="center"/>
              <w:rPr>
                <w:rFonts w:ascii="Times New Roman" w:eastAsia="Times New Roman" w:hAnsi="Times New Roman" w:cs="Times New Roman"/>
                <w:b/>
                <w:sz w:val="20"/>
                <w:szCs w:val="20"/>
                <w:lang w:eastAsia="ru-RU"/>
              </w:rPr>
            </w:pPr>
            <w:r w:rsidRPr="00874B08">
              <w:rPr>
                <w:rFonts w:ascii="Times New Roman" w:eastAsia="Times New Roman" w:hAnsi="Times New Roman" w:cs="Times New Roman"/>
                <w:b/>
                <w:sz w:val="20"/>
                <w:szCs w:val="20"/>
                <w:lang w:eastAsia="ru-RU"/>
              </w:rPr>
              <w:t>1</w:t>
            </w:r>
          </w:p>
        </w:tc>
        <w:tc>
          <w:tcPr>
            <w:tcW w:w="25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4B08" w:rsidRPr="00874B08" w:rsidRDefault="00874B08" w:rsidP="004D2501">
            <w:pPr>
              <w:spacing w:after="0" w:line="240" w:lineRule="auto"/>
              <w:jc w:val="center"/>
              <w:rPr>
                <w:rFonts w:ascii="Times New Roman" w:eastAsia="Times New Roman" w:hAnsi="Times New Roman" w:cs="Times New Roman"/>
                <w:b/>
                <w:sz w:val="20"/>
                <w:szCs w:val="20"/>
                <w:lang w:eastAsia="ru-RU"/>
              </w:rPr>
            </w:pPr>
            <w:r w:rsidRPr="00874B08">
              <w:rPr>
                <w:rFonts w:ascii="Times New Roman" w:eastAsia="Times New Roman" w:hAnsi="Times New Roman" w:cs="Times New Roman"/>
                <w:b/>
                <w:sz w:val="20"/>
                <w:szCs w:val="20"/>
                <w:lang w:eastAsia="ru-RU"/>
              </w:rPr>
              <w:t>2</w:t>
            </w:r>
          </w:p>
        </w:tc>
        <w:tc>
          <w:tcPr>
            <w:tcW w:w="10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4B08" w:rsidRPr="00874B08" w:rsidRDefault="00874B08" w:rsidP="004D2501">
            <w:pPr>
              <w:spacing w:after="0" w:line="240" w:lineRule="auto"/>
              <w:jc w:val="center"/>
              <w:rPr>
                <w:rFonts w:ascii="Times New Roman" w:eastAsia="Times New Roman" w:hAnsi="Times New Roman" w:cs="Times New Roman"/>
                <w:b/>
                <w:sz w:val="20"/>
                <w:szCs w:val="20"/>
                <w:lang w:eastAsia="ru-RU"/>
              </w:rPr>
            </w:pPr>
            <w:r w:rsidRPr="00874B08">
              <w:rPr>
                <w:rFonts w:ascii="Times New Roman" w:eastAsia="Times New Roman" w:hAnsi="Times New Roman" w:cs="Times New Roman"/>
                <w:b/>
                <w:sz w:val="20"/>
                <w:szCs w:val="20"/>
                <w:lang w:eastAsia="ru-RU"/>
              </w:rPr>
              <w:t>3</w:t>
            </w:r>
          </w:p>
        </w:tc>
        <w:tc>
          <w:tcPr>
            <w:tcW w:w="16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4B08" w:rsidRPr="00874B08" w:rsidRDefault="00874B08" w:rsidP="004D2501">
            <w:pPr>
              <w:spacing w:after="0" w:line="240" w:lineRule="auto"/>
              <w:jc w:val="center"/>
              <w:rPr>
                <w:rFonts w:ascii="Times New Roman" w:eastAsia="Times New Roman" w:hAnsi="Times New Roman" w:cs="Times New Roman"/>
                <w:b/>
                <w:sz w:val="20"/>
                <w:szCs w:val="20"/>
                <w:lang w:eastAsia="ru-RU"/>
              </w:rPr>
            </w:pPr>
            <w:r w:rsidRPr="00874B08">
              <w:rPr>
                <w:rFonts w:ascii="Times New Roman" w:eastAsia="Times New Roman" w:hAnsi="Times New Roman" w:cs="Times New Roman"/>
                <w:b/>
                <w:sz w:val="20"/>
                <w:szCs w:val="20"/>
                <w:lang w:eastAsia="ru-RU"/>
              </w:rPr>
              <w:t>4</w:t>
            </w:r>
          </w:p>
        </w:tc>
        <w:tc>
          <w:tcPr>
            <w:tcW w:w="1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4B08" w:rsidRPr="00874B08" w:rsidRDefault="00874B08" w:rsidP="004D2501">
            <w:pPr>
              <w:spacing w:after="0" w:line="240" w:lineRule="auto"/>
              <w:jc w:val="center"/>
              <w:rPr>
                <w:rFonts w:ascii="Times New Roman" w:eastAsia="Times New Roman" w:hAnsi="Times New Roman" w:cs="Times New Roman"/>
                <w:b/>
                <w:sz w:val="20"/>
                <w:szCs w:val="20"/>
                <w:lang w:eastAsia="ru-RU"/>
              </w:rPr>
            </w:pPr>
            <w:r w:rsidRPr="00874B08">
              <w:rPr>
                <w:rFonts w:ascii="Times New Roman" w:eastAsia="Times New Roman" w:hAnsi="Times New Roman" w:cs="Times New Roman"/>
                <w:b/>
                <w:sz w:val="20"/>
                <w:szCs w:val="20"/>
                <w:lang w:eastAsia="ru-RU"/>
              </w:rPr>
              <w:t>5</w:t>
            </w:r>
          </w:p>
        </w:tc>
        <w:tc>
          <w:tcPr>
            <w:tcW w:w="14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4B08" w:rsidRPr="00874B08" w:rsidRDefault="00874B08" w:rsidP="004D2501">
            <w:pPr>
              <w:spacing w:after="0" w:line="240" w:lineRule="auto"/>
              <w:jc w:val="center"/>
              <w:rPr>
                <w:rFonts w:ascii="Times New Roman" w:eastAsia="Times New Roman" w:hAnsi="Times New Roman" w:cs="Times New Roman"/>
                <w:b/>
                <w:sz w:val="20"/>
                <w:szCs w:val="20"/>
                <w:lang w:eastAsia="ru-RU"/>
              </w:rPr>
            </w:pPr>
            <w:r w:rsidRPr="00874B08">
              <w:rPr>
                <w:rFonts w:ascii="Times New Roman" w:eastAsia="Times New Roman" w:hAnsi="Times New Roman" w:cs="Times New Roman"/>
                <w:b/>
                <w:sz w:val="20"/>
                <w:szCs w:val="20"/>
                <w:lang w:eastAsia="ru-RU"/>
              </w:rPr>
              <w:t>6</w:t>
            </w:r>
          </w:p>
        </w:tc>
        <w:tc>
          <w:tcPr>
            <w:tcW w:w="12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4B08" w:rsidRPr="00874B08" w:rsidRDefault="00874B08" w:rsidP="004D2501">
            <w:pPr>
              <w:spacing w:after="0" w:line="240" w:lineRule="auto"/>
              <w:jc w:val="center"/>
              <w:rPr>
                <w:rFonts w:ascii="Times New Roman" w:eastAsia="Times New Roman" w:hAnsi="Times New Roman" w:cs="Times New Roman"/>
                <w:b/>
                <w:sz w:val="20"/>
                <w:szCs w:val="20"/>
                <w:lang w:eastAsia="ru-RU"/>
              </w:rPr>
            </w:pPr>
            <w:r w:rsidRPr="00874B08">
              <w:rPr>
                <w:rFonts w:ascii="Times New Roman" w:eastAsia="Times New Roman" w:hAnsi="Times New Roman" w:cs="Times New Roman"/>
                <w:b/>
                <w:sz w:val="20"/>
                <w:szCs w:val="20"/>
                <w:lang w:eastAsia="ru-RU"/>
              </w:rPr>
              <w:t>7</w:t>
            </w:r>
          </w:p>
        </w:tc>
      </w:tr>
      <w:tr w:rsidR="00874B08" w:rsidRPr="00874B08" w:rsidTr="004D2501">
        <w:trPr>
          <w:trHeight w:val="1167"/>
          <w:tblCellSpacing w:w="15" w:type="dxa"/>
        </w:trPr>
        <w:tc>
          <w:tcPr>
            <w:tcW w:w="5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4B08" w:rsidRPr="00874B08" w:rsidRDefault="00874B08" w:rsidP="004D2501">
            <w:pPr>
              <w:spacing w:after="0" w:line="240" w:lineRule="auto"/>
              <w:jc w:val="center"/>
              <w:rPr>
                <w:rFonts w:ascii="Times New Roman" w:eastAsia="Times New Roman" w:hAnsi="Times New Roman" w:cs="Times New Roman"/>
                <w:sz w:val="20"/>
                <w:szCs w:val="20"/>
                <w:lang w:eastAsia="ru-RU"/>
              </w:rPr>
            </w:pPr>
            <w:r w:rsidRPr="00874B08">
              <w:rPr>
                <w:rFonts w:ascii="Times New Roman" w:eastAsia="Times New Roman" w:hAnsi="Times New Roman" w:cs="Times New Roman"/>
                <w:sz w:val="20"/>
                <w:szCs w:val="20"/>
                <w:lang w:eastAsia="ru-RU"/>
              </w:rPr>
              <w:t>1</w:t>
            </w:r>
          </w:p>
        </w:tc>
        <w:tc>
          <w:tcPr>
            <w:tcW w:w="25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4B08" w:rsidRPr="00874B08" w:rsidRDefault="00874B08" w:rsidP="004D2501">
            <w:pPr>
              <w:spacing w:after="0"/>
              <w:jc w:val="center"/>
              <w:rPr>
                <w:rFonts w:ascii="Times New Roman" w:hAnsi="Times New Roman" w:cs="Times New Roman"/>
                <w:sz w:val="20"/>
                <w:szCs w:val="20"/>
              </w:rPr>
            </w:pPr>
            <w:r w:rsidRPr="00874B08">
              <w:rPr>
                <w:rFonts w:ascii="Times New Roman" w:hAnsi="Times New Roman" w:cs="Times New Roman"/>
                <w:sz w:val="20"/>
                <w:szCs w:val="20"/>
              </w:rPr>
              <w:t>Картофель</w:t>
            </w:r>
          </w:p>
          <w:p w:rsidR="00874B08" w:rsidRPr="00874B08" w:rsidRDefault="00874B08" w:rsidP="004D2501">
            <w:pPr>
              <w:spacing w:after="0"/>
              <w:jc w:val="center"/>
              <w:rPr>
                <w:rFonts w:ascii="Times New Roman" w:hAnsi="Times New Roman" w:cs="Times New Roman"/>
                <w:sz w:val="20"/>
                <w:szCs w:val="20"/>
              </w:rPr>
            </w:pPr>
            <w:r w:rsidRPr="00874B08">
              <w:rPr>
                <w:rFonts w:ascii="Times New Roman" w:hAnsi="Times New Roman" w:cs="Times New Roman"/>
                <w:sz w:val="20"/>
                <w:szCs w:val="20"/>
              </w:rPr>
              <w:t>Вид картофеля по сроку созревания: Картофель продовольственный поздний. Картофель очищенный: нет</w:t>
            </w:r>
          </w:p>
          <w:p w:rsidR="00874B08" w:rsidRPr="00874B08" w:rsidRDefault="00874B08" w:rsidP="004D2501">
            <w:pPr>
              <w:spacing w:after="0"/>
              <w:jc w:val="center"/>
              <w:rPr>
                <w:rFonts w:ascii="Times New Roman" w:hAnsi="Times New Roman" w:cs="Times New Roman"/>
                <w:sz w:val="20"/>
                <w:szCs w:val="20"/>
              </w:rPr>
            </w:pPr>
            <w:r w:rsidRPr="00874B08">
              <w:rPr>
                <w:rFonts w:ascii="Times New Roman" w:hAnsi="Times New Roman" w:cs="Times New Roman"/>
                <w:sz w:val="20"/>
                <w:szCs w:val="20"/>
              </w:rPr>
              <w:t>Картофель мытый: да</w:t>
            </w:r>
          </w:p>
          <w:p w:rsidR="00874B08" w:rsidRPr="00874B08" w:rsidRDefault="00874B08" w:rsidP="004D2501">
            <w:pPr>
              <w:spacing w:after="0"/>
              <w:jc w:val="center"/>
              <w:rPr>
                <w:rFonts w:ascii="Times New Roman" w:hAnsi="Times New Roman" w:cs="Times New Roman"/>
                <w:sz w:val="20"/>
                <w:szCs w:val="20"/>
              </w:rPr>
            </w:pPr>
            <w:r w:rsidRPr="00874B08">
              <w:rPr>
                <w:rFonts w:ascii="Times New Roman" w:hAnsi="Times New Roman" w:cs="Times New Roman"/>
                <w:sz w:val="20"/>
                <w:szCs w:val="20"/>
              </w:rPr>
              <w:t>ГОСТ 7176-2017</w:t>
            </w:r>
          </w:p>
          <w:p w:rsidR="00874B08" w:rsidRPr="00874B08" w:rsidRDefault="00874B08" w:rsidP="004D2501">
            <w:pPr>
              <w:spacing w:after="0"/>
              <w:jc w:val="center"/>
              <w:rPr>
                <w:rFonts w:ascii="Times New Roman" w:hAnsi="Times New Roman" w:cs="Times New Roman"/>
                <w:sz w:val="20"/>
                <w:szCs w:val="20"/>
              </w:rPr>
            </w:pPr>
            <w:r w:rsidRPr="00874B08">
              <w:rPr>
                <w:rFonts w:ascii="Times New Roman" w:hAnsi="Times New Roman" w:cs="Times New Roman"/>
                <w:sz w:val="20"/>
                <w:szCs w:val="20"/>
              </w:rPr>
              <w:t>Российская Федерация</w:t>
            </w:r>
          </w:p>
        </w:tc>
        <w:tc>
          <w:tcPr>
            <w:tcW w:w="10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4B08" w:rsidRPr="00874B08" w:rsidRDefault="00874B08" w:rsidP="004D2501">
            <w:pPr>
              <w:spacing w:after="0" w:line="240" w:lineRule="auto"/>
              <w:jc w:val="center"/>
              <w:rPr>
                <w:rFonts w:ascii="Times New Roman" w:eastAsia="Times New Roman" w:hAnsi="Times New Roman" w:cs="Times New Roman"/>
                <w:sz w:val="20"/>
                <w:szCs w:val="20"/>
                <w:lang w:eastAsia="ru-RU"/>
              </w:rPr>
            </w:pPr>
            <w:r w:rsidRPr="00874B08">
              <w:rPr>
                <w:rFonts w:ascii="Times New Roman" w:eastAsia="Times New Roman" w:hAnsi="Times New Roman" w:cs="Times New Roman"/>
                <w:sz w:val="20"/>
                <w:szCs w:val="20"/>
                <w:lang w:eastAsia="ru-RU"/>
              </w:rPr>
              <w:t>кг</w:t>
            </w:r>
          </w:p>
        </w:tc>
        <w:tc>
          <w:tcPr>
            <w:tcW w:w="16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4B08" w:rsidRPr="00874B08" w:rsidRDefault="00874B08" w:rsidP="004D2501">
            <w:pPr>
              <w:jc w:val="center"/>
              <w:rPr>
                <w:rFonts w:ascii="Times New Roman" w:hAnsi="Times New Roman" w:cs="Times New Roman"/>
                <w:sz w:val="20"/>
                <w:szCs w:val="20"/>
              </w:rPr>
            </w:pPr>
            <w:r w:rsidRPr="00874B08">
              <w:rPr>
                <w:rFonts w:ascii="Times New Roman" w:hAnsi="Times New Roman" w:cs="Times New Roman"/>
                <w:sz w:val="20"/>
                <w:szCs w:val="20"/>
              </w:rPr>
              <w:t>1700,00</w:t>
            </w:r>
          </w:p>
        </w:tc>
        <w:tc>
          <w:tcPr>
            <w:tcW w:w="1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4B08" w:rsidRPr="00874B08" w:rsidRDefault="00874B08" w:rsidP="004D2501">
            <w:pPr>
              <w:jc w:val="center"/>
              <w:rPr>
                <w:rFonts w:ascii="Times New Roman" w:hAnsi="Times New Roman" w:cs="Times New Roman"/>
                <w:sz w:val="20"/>
                <w:szCs w:val="20"/>
              </w:rPr>
            </w:pPr>
            <w:r w:rsidRPr="00874B08">
              <w:rPr>
                <w:rFonts w:ascii="Times New Roman" w:eastAsia="Times New Roman" w:hAnsi="Times New Roman" w:cs="Times New Roman"/>
                <w:sz w:val="20"/>
                <w:szCs w:val="20"/>
                <w:lang w:eastAsia="ru-RU"/>
              </w:rPr>
              <w:t>Остаточный срок годности на момент поставки, не менее 30 суток</w:t>
            </w:r>
          </w:p>
        </w:tc>
        <w:tc>
          <w:tcPr>
            <w:tcW w:w="14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4B08" w:rsidRPr="00874B08" w:rsidRDefault="00874B08" w:rsidP="004D2501">
            <w:pPr>
              <w:jc w:val="center"/>
              <w:rPr>
                <w:rFonts w:ascii="Times New Roman" w:hAnsi="Times New Roman" w:cs="Times New Roman"/>
                <w:sz w:val="20"/>
                <w:szCs w:val="20"/>
              </w:rPr>
            </w:pPr>
            <w:r w:rsidRPr="00874B08">
              <w:rPr>
                <w:rFonts w:ascii="Times New Roman" w:hAnsi="Times New Roman" w:cs="Times New Roman"/>
                <w:sz w:val="20"/>
                <w:szCs w:val="20"/>
              </w:rPr>
              <w:t>45,00</w:t>
            </w:r>
          </w:p>
        </w:tc>
        <w:tc>
          <w:tcPr>
            <w:tcW w:w="12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4B08" w:rsidRPr="00874B08" w:rsidRDefault="00874B08" w:rsidP="004D2501">
            <w:pPr>
              <w:jc w:val="center"/>
              <w:rPr>
                <w:rFonts w:ascii="Times New Roman" w:hAnsi="Times New Roman" w:cs="Times New Roman"/>
                <w:color w:val="000000"/>
                <w:sz w:val="20"/>
                <w:szCs w:val="20"/>
              </w:rPr>
            </w:pPr>
            <w:r w:rsidRPr="00874B08">
              <w:rPr>
                <w:rFonts w:ascii="Times New Roman" w:hAnsi="Times New Roman" w:cs="Times New Roman"/>
                <w:color w:val="000000"/>
                <w:sz w:val="20"/>
                <w:szCs w:val="20"/>
              </w:rPr>
              <w:t>76500,00</w:t>
            </w:r>
          </w:p>
        </w:tc>
      </w:tr>
      <w:tr w:rsidR="00874B08" w:rsidRPr="00874B08" w:rsidTr="004D2501">
        <w:trPr>
          <w:tblCellSpacing w:w="15" w:type="dxa"/>
        </w:trPr>
        <w:tc>
          <w:tcPr>
            <w:tcW w:w="5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4B08" w:rsidRPr="00874B08" w:rsidRDefault="00874B08" w:rsidP="004D2501">
            <w:pPr>
              <w:spacing w:after="0" w:line="240" w:lineRule="auto"/>
              <w:jc w:val="center"/>
              <w:rPr>
                <w:rFonts w:ascii="Times New Roman" w:eastAsia="Times New Roman" w:hAnsi="Times New Roman" w:cs="Times New Roman"/>
                <w:sz w:val="20"/>
                <w:szCs w:val="20"/>
                <w:lang w:eastAsia="ru-RU"/>
              </w:rPr>
            </w:pPr>
            <w:r w:rsidRPr="00874B08">
              <w:rPr>
                <w:rFonts w:ascii="Times New Roman" w:eastAsia="Times New Roman" w:hAnsi="Times New Roman" w:cs="Times New Roman"/>
                <w:sz w:val="20"/>
                <w:szCs w:val="20"/>
                <w:lang w:eastAsia="ru-RU"/>
              </w:rPr>
              <w:t>2</w:t>
            </w:r>
          </w:p>
        </w:tc>
        <w:tc>
          <w:tcPr>
            <w:tcW w:w="25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4B08" w:rsidRPr="00874B08" w:rsidRDefault="00874B08" w:rsidP="004D2501">
            <w:pPr>
              <w:spacing w:after="0"/>
              <w:jc w:val="center"/>
              <w:rPr>
                <w:rFonts w:ascii="Times New Roman" w:hAnsi="Times New Roman" w:cs="Times New Roman"/>
                <w:sz w:val="20"/>
                <w:szCs w:val="20"/>
              </w:rPr>
            </w:pPr>
            <w:r w:rsidRPr="00874B08">
              <w:rPr>
                <w:rFonts w:ascii="Times New Roman" w:hAnsi="Times New Roman" w:cs="Times New Roman"/>
                <w:sz w:val="20"/>
                <w:szCs w:val="20"/>
              </w:rPr>
              <w:t>Капуста белокочанная</w:t>
            </w:r>
          </w:p>
          <w:p w:rsidR="00874B08" w:rsidRPr="00874B08" w:rsidRDefault="00874B08" w:rsidP="004D2501">
            <w:pPr>
              <w:spacing w:after="0"/>
              <w:jc w:val="center"/>
              <w:rPr>
                <w:rFonts w:ascii="Times New Roman" w:hAnsi="Times New Roman" w:cs="Times New Roman"/>
                <w:sz w:val="20"/>
                <w:szCs w:val="20"/>
              </w:rPr>
            </w:pPr>
            <w:r w:rsidRPr="00874B08">
              <w:rPr>
                <w:rFonts w:ascii="Times New Roman" w:hAnsi="Times New Roman" w:cs="Times New Roman"/>
                <w:sz w:val="20"/>
                <w:szCs w:val="20"/>
              </w:rPr>
              <w:t>Товарный класс: Первый</w:t>
            </w:r>
          </w:p>
          <w:p w:rsidR="00874B08" w:rsidRPr="00874B08" w:rsidRDefault="00874B08" w:rsidP="004D2501">
            <w:pPr>
              <w:spacing w:after="0"/>
              <w:jc w:val="center"/>
              <w:rPr>
                <w:rFonts w:ascii="Times New Roman" w:hAnsi="Times New Roman" w:cs="Times New Roman"/>
                <w:sz w:val="20"/>
                <w:szCs w:val="20"/>
              </w:rPr>
            </w:pPr>
            <w:r w:rsidRPr="00874B08">
              <w:rPr>
                <w:rFonts w:ascii="Times New Roman" w:hAnsi="Times New Roman" w:cs="Times New Roman"/>
                <w:sz w:val="20"/>
                <w:szCs w:val="20"/>
              </w:rPr>
              <w:t>Капуста очищенная: Нет</w:t>
            </w:r>
          </w:p>
          <w:p w:rsidR="00874B08" w:rsidRPr="00874B08" w:rsidRDefault="00874B08" w:rsidP="004D2501">
            <w:pPr>
              <w:spacing w:after="0"/>
              <w:jc w:val="center"/>
              <w:rPr>
                <w:rFonts w:ascii="Times New Roman" w:hAnsi="Times New Roman" w:cs="Times New Roman"/>
                <w:sz w:val="20"/>
                <w:szCs w:val="20"/>
              </w:rPr>
            </w:pPr>
            <w:r w:rsidRPr="00874B08">
              <w:rPr>
                <w:rFonts w:ascii="Times New Roman" w:hAnsi="Times New Roman" w:cs="Times New Roman"/>
                <w:sz w:val="20"/>
                <w:szCs w:val="20"/>
              </w:rPr>
              <w:t>Вид капусты по сроку созревания: Позднеспелая</w:t>
            </w:r>
          </w:p>
          <w:p w:rsidR="00874B08" w:rsidRPr="00874B08" w:rsidRDefault="00874B08" w:rsidP="004D2501">
            <w:pPr>
              <w:spacing w:after="0"/>
              <w:jc w:val="center"/>
              <w:rPr>
                <w:rFonts w:ascii="Times New Roman" w:hAnsi="Times New Roman" w:cs="Times New Roman"/>
                <w:sz w:val="20"/>
                <w:szCs w:val="20"/>
              </w:rPr>
            </w:pPr>
            <w:r w:rsidRPr="00874B08">
              <w:rPr>
                <w:rFonts w:ascii="Times New Roman" w:hAnsi="Times New Roman" w:cs="Times New Roman"/>
                <w:sz w:val="20"/>
                <w:szCs w:val="20"/>
              </w:rPr>
              <w:t xml:space="preserve">ГОСТ </w:t>
            </w:r>
            <w:proofErr w:type="gramStart"/>
            <w:r w:rsidRPr="00874B08">
              <w:rPr>
                <w:rFonts w:ascii="Times New Roman" w:hAnsi="Times New Roman" w:cs="Times New Roman"/>
                <w:sz w:val="20"/>
                <w:szCs w:val="20"/>
              </w:rPr>
              <w:t>Р</w:t>
            </w:r>
            <w:proofErr w:type="gramEnd"/>
            <w:r w:rsidRPr="00874B08">
              <w:rPr>
                <w:rFonts w:ascii="Times New Roman" w:hAnsi="Times New Roman" w:cs="Times New Roman"/>
                <w:sz w:val="20"/>
                <w:szCs w:val="20"/>
              </w:rPr>
              <w:t xml:space="preserve"> 51809-2001</w:t>
            </w:r>
          </w:p>
          <w:p w:rsidR="00874B08" w:rsidRPr="00874B08" w:rsidRDefault="00874B08" w:rsidP="004D2501">
            <w:pPr>
              <w:spacing w:after="0"/>
              <w:jc w:val="center"/>
              <w:rPr>
                <w:rFonts w:ascii="Times New Roman" w:hAnsi="Times New Roman" w:cs="Times New Roman"/>
                <w:sz w:val="20"/>
                <w:szCs w:val="20"/>
              </w:rPr>
            </w:pPr>
            <w:r w:rsidRPr="00874B08">
              <w:rPr>
                <w:rFonts w:ascii="Times New Roman" w:hAnsi="Times New Roman" w:cs="Times New Roman"/>
                <w:sz w:val="20"/>
                <w:szCs w:val="20"/>
              </w:rPr>
              <w:t>Российская Федерация</w:t>
            </w:r>
          </w:p>
        </w:tc>
        <w:tc>
          <w:tcPr>
            <w:tcW w:w="10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4B08" w:rsidRPr="00874B08" w:rsidRDefault="00874B08" w:rsidP="004D2501">
            <w:pPr>
              <w:spacing w:after="0" w:line="240" w:lineRule="auto"/>
              <w:jc w:val="center"/>
              <w:rPr>
                <w:rFonts w:ascii="Times New Roman" w:eastAsia="Times New Roman" w:hAnsi="Times New Roman" w:cs="Times New Roman"/>
                <w:sz w:val="20"/>
                <w:szCs w:val="20"/>
                <w:lang w:eastAsia="ru-RU"/>
              </w:rPr>
            </w:pPr>
            <w:r w:rsidRPr="00874B08">
              <w:rPr>
                <w:rFonts w:ascii="Times New Roman" w:eastAsia="Times New Roman" w:hAnsi="Times New Roman" w:cs="Times New Roman"/>
                <w:sz w:val="20"/>
                <w:szCs w:val="20"/>
                <w:lang w:eastAsia="ru-RU"/>
              </w:rPr>
              <w:t>кг</w:t>
            </w:r>
          </w:p>
        </w:tc>
        <w:tc>
          <w:tcPr>
            <w:tcW w:w="16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4B08" w:rsidRPr="00874B08" w:rsidRDefault="00874B08" w:rsidP="004D2501">
            <w:pPr>
              <w:jc w:val="center"/>
              <w:rPr>
                <w:rFonts w:ascii="Times New Roman" w:hAnsi="Times New Roman" w:cs="Times New Roman"/>
                <w:sz w:val="20"/>
                <w:szCs w:val="20"/>
              </w:rPr>
            </w:pPr>
            <w:r w:rsidRPr="00874B08">
              <w:rPr>
                <w:rFonts w:ascii="Times New Roman" w:hAnsi="Times New Roman" w:cs="Times New Roman"/>
                <w:sz w:val="20"/>
                <w:szCs w:val="20"/>
              </w:rPr>
              <w:t>800,00</w:t>
            </w:r>
          </w:p>
        </w:tc>
        <w:tc>
          <w:tcPr>
            <w:tcW w:w="1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4B08" w:rsidRPr="00874B08" w:rsidRDefault="00874B08" w:rsidP="004D2501">
            <w:pPr>
              <w:jc w:val="center"/>
              <w:rPr>
                <w:rFonts w:ascii="Times New Roman" w:hAnsi="Times New Roman" w:cs="Times New Roman"/>
                <w:sz w:val="20"/>
                <w:szCs w:val="20"/>
              </w:rPr>
            </w:pPr>
            <w:r w:rsidRPr="00874B08">
              <w:rPr>
                <w:rFonts w:ascii="Times New Roman" w:eastAsia="Times New Roman" w:hAnsi="Times New Roman" w:cs="Times New Roman"/>
                <w:sz w:val="20"/>
                <w:szCs w:val="20"/>
                <w:lang w:eastAsia="ru-RU"/>
              </w:rPr>
              <w:t>Остаточный срок годности на момент поставки, не менее 30 суток</w:t>
            </w:r>
          </w:p>
        </w:tc>
        <w:tc>
          <w:tcPr>
            <w:tcW w:w="14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4B08" w:rsidRPr="00874B08" w:rsidRDefault="00874B08" w:rsidP="004D2501">
            <w:pPr>
              <w:jc w:val="center"/>
              <w:rPr>
                <w:rFonts w:ascii="Times New Roman" w:hAnsi="Times New Roman" w:cs="Times New Roman"/>
                <w:sz w:val="20"/>
                <w:szCs w:val="20"/>
              </w:rPr>
            </w:pPr>
            <w:r w:rsidRPr="00874B08">
              <w:rPr>
                <w:rFonts w:ascii="Times New Roman" w:hAnsi="Times New Roman" w:cs="Times New Roman"/>
                <w:sz w:val="20"/>
                <w:szCs w:val="20"/>
              </w:rPr>
              <w:t>50,00</w:t>
            </w:r>
          </w:p>
        </w:tc>
        <w:tc>
          <w:tcPr>
            <w:tcW w:w="12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4B08" w:rsidRPr="00874B08" w:rsidRDefault="00874B08" w:rsidP="004D2501">
            <w:pPr>
              <w:jc w:val="center"/>
              <w:rPr>
                <w:rFonts w:ascii="Times New Roman" w:hAnsi="Times New Roman" w:cs="Times New Roman"/>
                <w:color w:val="000000"/>
                <w:sz w:val="20"/>
                <w:szCs w:val="20"/>
              </w:rPr>
            </w:pPr>
            <w:r w:rsidRPr="00874B08">
              <w:rPr>
                <w:rFonts w:ascii="Times New Roman" w:hAnsi="Times New Roman" w:cs="Times New Roman"/>
                <w:color w:val="000000"/>
                <w:sz w:val="20"/>
                <w:szCs w:val="20"/>
              </w:rPr>
              <w:t>40000,00</w:t>
            </w:r>
          </w:p>
        </w:tc>
      </w:tr>
      <w:tr w:rsidR="00874B08" w:rsidRPr="00874B08" w:rsidTr="004D2501">
        <w:trPr>
          <w:tblCellSpacing w:w="15" w:type="dxa"/>
        </w:trPr>
        <w:tc>
          <w:tcPr>
            <w:tcW w:w="5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4B08" w:rsidRPr="00874B08" w:rsidRDefault="00874B08" w:rsidP="004D2501">
            <w:pPr>
              <w:spacing w:after="0" w:line="240" w:lineRule="auto"/>
              <w:jc w:val="center"/>
              <w:rPr>
                <w:rFonts w:ascii="Times New Roman" w:eastAsia="Times New Roman" w:hAnsi="Times New Roman" w:cs="Times New Roman"/>
                <w:sz w:val="20"/>
                <w:szCs w:val="20"/>
                <w:lang w:eastAsia="ru-RU"/>
              </w:rPr>
            </w:pPr>
            <w:r w:rsidRPr="00874B08">
              <w:rPr>
                <w:rFonts w:ascii="Times New Roman" w:eastAsia="Times New Roman" w:hAnsi="Times New Roman" w:cs="Times New Roman"/>
                <w:sz w:val="20"/>
                <w:szCs w:val="20"/>
                <w:lang w:eastAsia="ru-RU"/>
              </w:rPr>
              <w:t>3</w:t>
            </w:r>
          </w:p>
        </w:tc>
        <w:tc>
          <w:tcPr>
            <w:tcW w:w="25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4B08" w:rsidRPr="00874B08" w:rsidRDefault="00874B08" w:rsidP="004D2501">
            <w:pPr>
              <w:spacing w:after="0"/>
              <w:jc w:val="center"/>
              <w:rPr>
                <w:rFonts w:ascii="Times New Roman" w:hAnsi="Times New Roman" w:cs="Times New Roman"/>
                <w:sz w:val="20"/>
                <w:szCs w:val="20"/>
              </w:rPr>
            </w:pPr>
            <w:r w:rsidRPr="00874B08">
              <w:rPr>
                <w:rFonts w:ascii="Times New Roman" w:hAnsi="Times New Roman" w:cs="Times New Roman"/>
                <w:sz w:val="20"/>
                <w:szCs w:val="20"/>
              </w:rPr>
              <w:t>Лук репчатый</w:t>
            </w:r>
          </w:p>
          <w:p w:rsidR="00874B08" w:rsidRPr="00874B08" w:rsidRDefault="00874B08" w:rsidP="004D2501">
            <w:pPr>
              <w:spacing w:after="0"/>
              <w:jc w:val="center"/>
              <w:rPr>
                <w:rFonts w:ascii="Times New Roman" w:hAnsi="Times New Roman" w:cs="Times New Roman"/>
                <w:sz w:val="20"/>
                <w:szCs w:val="20"/>
              </w:rPr>
            </w:pPr>
            <w:r w:rsidRPr="00874B08">
              <w:rPr>
                <w:rFonts w:ascii="Times New Roman" w:hAnsi="Times New Roman" w:cs="Times New Roman"/>
                <w:sz w:val="20"/>
                <w:szCs w:val="20"/>
              </w:rPr>
              <w:t>Товарный сорт: Первый</w:t>
            </w:r>
          </w:p>
          <w:p w:rsidR="00874B08" w:rsidRPr="00874B08" w:rsidRDefault="00874B08" w:rsidP="004D2501">
            <w:pPr>
              <w:spacing w:after="0"/>
              <w:jc w:val="center"/>
              <w:rPr>
                <w:rFonts w:ascii="Times New Roman" w:hAnsi="Times New Roman" w:cs="Times New Roman"/>
                <w:sz w:val="20"/>
                <w:szCs w:val="20"/>
              </w:rPr>
            </w:pPr>
            <w:r w:rsidRPr="00874B08">
              <w:rPr>
                <w:rFonts w:ascii="Times New Roman" w:hAnsi="Times New Roman" w:cs="Times New Roman"/>
                <w:sz w:val="20"/>
                <w:szCs w:val="20"/>
              </w:rPr>
              <w:t>Лук очищенный: Нет</w:t>
            </w:r>
          </w:p>
          <w:p w:rsidR="00874B08" w:rsidRPr="00874B08" w:rsidRDefault="00874B08" w:rsidP="004D2501">
            <w:pPr>
              <w:spacing w:after="0"/>
              <w:jc w:val="center"/>
              <w:rPr>
                <w:rFonts w:ascii="Times New Roman" w:hAnsi="Times New Roman" w:cs="Times New Roman"/>
                <w:sz w:val="20"/>
                <w:szCs w:val="20"/>
              </w:rPr>
            </w:pPr>
            <w:r w:rsidRPr="00874B08">
              <w:rPr>
                <w:rFonts w:ascii="Times New Roman" w:hAnsi="Times New Roman" w:cs="Times New Roman"/>
                <w:sz w:val="20"/>
                <w:szCs w:val="20"/>
              </w:rPr>
              <w:t>Цвет лука: Желтый</w:t>
            </w:r>
          </w:p>
          <w:p w:rsidR="00874B08" w:rsidRPr="00874B08" w:rsidRDefault="00874B08" w:rsidP="004D2501">
            <w:pPr>
              <w:spacing w:after="0"/>
              <w:jc w:val="center"/>
              <w:rPr>
                <w:rFonts w:ascii="Times New Roman" w:hAnsi="Times New Roman" w:cs="Times New Roman"/>
                <w:sz w:val="20"/>
                <w:szCs w:val="20"/>
              </w:rPr>
            </w:pPr>
            <w:r w:rsidRPr="00874B08">
              <w:rPr>
                <w:rFonts w:ascii="Times New Roman" w:hAnsi="Times New Roman" w:cs="Times New Roman"/>
                <w:sz w:val="20"/>
                <w:szCs w:val="20"/>
              </w:rPr>
              <w:t>ГОСТ 34306-2017</w:t>
            </w:r>
          </w:p>
          <w:p w:rsidR="00874B08" w:rsidRPr="00874B08" w:rsidRDefault="00874B08" w:rsidP="004D2501">
            <w:pPr>
              <w:spacing w:after="0"/>
              <w:jc w:val="center"/>
              <w:rPr>
                <w:rFonts w:ascii="Times New Roman" w:hAnsi="Times New Roman" w:cs="Times New Roman"/>
                <w:sz w:val="20"/>
                <w:szCs w:val="20"/>
              </w:rPr>
            </w:pPr>
            <w:r w:rsidRPr="00874B08">
              <w:rPr>
                <w:rFonts w:ascii="Times New Roman" w:hAnsi="Times New Roman" w:cs="Times New Roman"/>
                <w:sz w:val="20"/>
                <w:szCs w:val="20"/>
              </w:rPr>
              <w:t>Российская Федерация</w:t>
            </w:r>
          </w:p>
        </w:tc>
        <w:tc>
          <w:tcPr>
            <w:tcW w:w="10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4B08" w:rsidRPr="00874B08" w:rsidRDefault="00874B08" w:rsidP="004D2501">
            <w:pPr>
              <w:spacing w:after="0" w:line="240" w:lineRule="auto"/>
              <w:jc w:val="center"/>
              <w:rPr>
                <w:rFonts w:ascii="Times New Roman" w:eastAsia="Times New Roman" w:hAnsi="Times New Roman" w:cs="Times New Roman"/>
                <w:sz w:val="20"/>
                <w:szCs w:val="20"/>
                <w:lang w:eastAsia="ru-RU"/>
              </w:rPr>
            </w:pPr>
            <w:r w:rsidRPr="00874B08">
              <w:rPr>
                <w:rFonts w:ascii="Times New Roman" w:eastAsia="Times New Roman" w:hAnsi="Times New Roman" w:cs="Times New Roman"/>
                <w:sz w:val="20"/>
                <w:szCs w:val="20"/>
                <w:lang w:eastAsia="ru-RU"/>
              </w:rPr>
              <w:t>кг</w:t>
            </w:r>
          </w:p>
        </w:tc>
        <w:tc>
          <w:tcPr>
            <w:tcW w:w="16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4B08" w:rsidRPr="00874B08" w:rsidRDefault="00874B08" w:rsidP="004D2501">
            <w:pPr>
              <w:jc w:val="center"/>
              <w:rPr>
                <w:rFonts w:ascii="Times New Roman" w:hAnsi="Times New Roman" w:cs="Times New Roman"/>
                <w:sz w:val="20"/>
                <w:szCs w:val="20"/>
              </w:rPr>
            </w:pPr>
            <w:r w:rsidRPr="00874B08">
              <w:rPr>
                <w:rFonts w:ascii="Times New Roman" w:hAnsi="Times New Roman" w:cs="Times New Roman"/>
                <w:sz w:val="20"/>
                <w:szCs w:val="20"/>
              </w:rPr>
              <w:t>300,00</w:t>
            </w:r>
          </w:p>
        </w:tc>
        <w:tc>
          <w:tcPr>
            <w:tcW w:w="1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4B08" w:rsidRPr="00874B08" w:rsidRDefault="00874B08" w:rsidP="004D2501">
            <w:pPr>
              <w:jc w:val="center"/>
              <w:rPr>
                <w:rFonts w:ascii="Times New Roman" w:hAnsi="Times New Roman" w:cs="Times New Roman"/>
                <w:sz w:val="20"/>
                <w:szCs w:val="20"/>
              </w:rPr>
            </w:pPr>
            <w:r w:rsidRPr="00874B08">
              <w:rPr>
                <w:rFonts w:ascii="Times New Roman" w:eastAsia="Times New Roman" w:hAnsi="Times New Roman" w:cs="Times New Roman"/>
                <w:sz w:val="20"/>
                <w:szCs w:val="20"/>
                <w:lang w:eastAsia="ru-RU"/>
              </w:rPr>
              <w:t>Остаточный срок годности на момент поставки, не менее 30 суток</w:t>
            </w:r>
          </w:p>
        </w:tc>
        <w:tc>
          <w:tcPr>
            <w:tcW w:w="14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4B08" w:rsidRPr="00874B08" w:rsidRDefault="00874B08" w:rsidP="004D2501">
            <w:pPr>
              <w:jc w:val="center"/>
              <w:rPr>
                <w:rFonts w:ascii="Times New Roman" w:hAnsi="Times New Roman" w:cs="Times New Roman"/>
                <w:sz w:val="20"/>
                <w:szCs w:val="20"/>
              </w:rPr>
            </w:pPr>
            <w:r w:rsidRPr="00874B08">
              <w:rPr>
                <w:rFonts w:ascii="Times New Roman" w:hAnsi="Times New Roman" w:cs="Times New Roman"/>
                <w:sz w:val="20"/>
                <w:szCs w:val="20"/>
              </w:rPr>
              <w:t>48,00</w:t>
            </w:r>
          </w:p>
        </w:tc>
        <w:tc>
          <w:tcPr>
            <w:tcW w:w="12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4B08" w:rsidRPr="00874B08" w:rsidRDefault="00874B08" w:rsidP="004D2501">
            <w:pPr>
              <w:jc w:val="center"/>
              <w:rPr>
                <w:rFonts w:ascii="Times New Roman" w:hAnsi="Times New Roman" w:cs="Times New Roman"/>
                <w:color w:val="000000"/>
                <w:sz w:val="20"/>
                <w:szCs w:val="20"/>
              </w:rPr>
            </w:pPr>
            <w:r w:rsidRPr="00874B08">
              <w:rPr>
                <w:rFonts w:ascii="Times New Roman" w:hAnsi="Times New Roman" w:cs="Times New Roman"/>
                <w:color w:val="000000"/>
                <w:sz w:val="20"/>
                <w:szCs w:val="20"/>
              </w:rPr>
              <w:t>14400,00</w:t>
            </w:r>
          </w:p>
        </w:tc>
      </w:tr>
      <w:tr w:rsidR="00874B08" w:rsidRPr="00874B08" w:rsidTr="004D2501">
        <w:trPr>
          <w:trHeight w:val="722"/>
          <w:tblCellSpacing w:w="15" w:type="dxa"/>
        </w:trPr>
        <w:tc>
          <w:tcPr>
            <w:tcW w:w="5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4B08" w:rsidRPr="00874B08" w:rsidRDefault="00874B08" w:rsidP="004D2501">
            <w:pPr>
              <w:spacing w:after="0" w:line="240" w:lineRule="auto"/>
              <w:jc w:val="center"/>
              <w:rPr>
                <w:rFonts w:ascii="Times New Roman" w:eastAsia="Times New Roman" w:hAnsi="Times New Roman" w:cs="Times New Roman"/>
                <w:sz w:val="20"/>
                <w:szCs w:val="20"/>
                <w:lang w:eastAsia="ru-RU"/>
              </w:rPr>
            </w:pPr>
            <w:r w:rsidRPr="00874B08">
              <w:rPr>
                <w:rFonts w:ascii="Times New Roman" w:eastAsia="Times New Roman" w:hAnsi="Times New Roman" w:cs="Times New Roman"/>
                <w:sz w:val="20"/>
                <w:szCs w:val="20"/>
                <w:lang w:eastAsia="ru-RU"/>
              </w:rPr>
              <w:t>4</w:t>
            </w:r>
          </w:p>
        </w:tc>
        <w:tc>
          <w:tcPr>
            <w:tcW w:w="25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4B08" w:rsidRPr="00874B08" w:rsidRDefault="00874B08" w:rsidP="004D2501">
            <w:pPr>
              <w:spacing w:after="0"/>
              <w:jc w:val="center"/>
              <w:rPr>
                <w:rFonts w:ascii="Times New Roman" w:hAnsi="Times New Roman" w:cs="Times New Roman"/>
                <w:sz w:val="20"/>
                <w:szCs w:val="20"/>
              </w:rPr>
            </w:pPr>
            <w:r w:rsidRPr="00874B08">
              <w:rPr>
                <w:rFonts w:ascii="Times New Roman" w:hAnsi="Times New Roman" w:cs="Times New Roman"/>
                <w:sz w:val="20"/>
                <w:szCs w:val="20"/>
              </w:rPr>
              <w:t>Морковь столовая</w:t>
            </w:r>
          </w:p>
          <w:p w:rsidR="00874B08" w:rsidRPr="00874B08" w:rsidRDefault="00874B08" w:rsidP="004D2501">
            <w:pPr>
              <w:spacing w:after="0"/>
              <w:jc w:val="center"/>
              <w:rPr>
                <w:rFonts w:ascii="Times New Roman" w:hAnsi="Times New Roman" w:cs="Times New Roman"/>
                <w:sz w:val="20"/>
                <w:szCs w:val="20"/>
              </w:rPr>
            </w:pPr>
            <w:r w:rsidRPr="00874B08">
              <w:rPr>
                <w:rFonts w:ascii="Times New Roman" w:hAnsi="Times New Roman" w:cs="Times New Roman"/>
                <w:sz w:val="20"/>
                <w:szCs w:val="20"/>
              </w:rPr>
              <w:t>Товарный сорт: Первый</w:t>
            </w:r>
          </w:p>
          <w:p w:rsidR="00874B08" w:rsidRPr="00874B08" w:rsidRDefault="00874B08" w:rsidP="004D2501">
            <w:pPr>
              <w:spacing w:after="0"/>
              <w:jc w:val="center"/>
              <w:rPr>
                <w:rFonts w:ascii="Times New Roman" w:hAnsi="Times New Roman" w:cs="Times New Roman"/>
                <w:sz w:val="20"/>
                <w:szCs w:val="20"/>
              </w:rPr>
            </w:pPr>
            <w:r w:rsidRPr="00874B08">
              <w:rPr>
                <w:rFonts w:ascii="Times New Roman" w:hAnsi="Times New Roman" w:cs="Times New Roman"/>
                <w:sz w:val="20"/>
                <w:szCs w:val="20"/>
              </w:rPr>
              <w:t>Морковь очищенная: нет</w:t>
            </w:r>
          </w:p>
          <w:p w:rsidR="00874B08" w:rsidRPr="00874B08" w:rsidRDefault="00874B08" w:rsidP="004D2501">
            <w:pPr>
              <w:spacing w:after="0"/>
              <w:jc w:val="center"/>
              <w:rPr>
                <w:rFonts w:ascii="Times New Roman" w:hAnsi="Times New Roman" w:cs="Times New Roman"/>
                <w:sz w:val="20"/>
                <w:szCs w:val="20"/>
              </w:rPr>
            </w:pPr>
            <w:r w:rsidRPr="00874B08">
              <w:rPr>
                <w:rFonts w:ascii="Times New Roman" w:hAnsi="Times New Roman" w:cs="Times New Roman"/>
                <w:sz w:val="20"/>
                <w:szCs w:val="20"/>
              </w:rPr>
              <w:t>ГОСТ 32284-2013</w:t>
            </w:r>
          </w:p>
          <w:p w:rsidR="00874B08" w:rsidRPr="00874B08" w:rsidRDefault="00874B08" w:rsidP="004D2501">
            <w:pPr>
              <w:spacing w:after="0"/>
              <w:jc w:val="center"/>
              <w:rPr>
                <w:rFonts w:ascii="Times New Roman" w:hAnsi="Times New Roman" w:cs="Times New Roman"/>
                <w:sz w:val="20"/>
                <w:szCs w:val="20"/>
              </w:rPr>
            </w:pPr>
            <w:r w:rsidRPr="00874B08">
              <w:rPr>
                <w:rFonts w:ascii="Times New Roman" w:hAnsi="Times New Roman" w:cs="Times New Roman"/>
                <w:sz w:val="20"/>
                <w:szCs w:val="20"/>
              </w:rPr>
              <w:t>Российская Федерация</w:t>
            </w:r>
          </w:p>
        </w:tc>
        <w:tc>
          <w:tcPr>
            <w:tcW w:w="10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4B08" w:rsidRPr="00874B08" w:rsidRDefault="00874B08" w:rsidP="004D2501">
            <w:pPr>
              <w:spacing w:after="0" w:line="240" w:lineRule="auto"/>
              <w:jc w:val="center"/>
              <w:rPr>
                <w:rFonts w:ascii="Times New Roman" w:eastAsia="Times New Roman" w:hAnsi="Times New Roman" w:cs="Times New Roman"/>
                <w:sz w:val="20"/>
                <w:szCs w:val="20"/>
                <w:lang w:eastAsia="ru-RU"/>
              </w:rPr>
            </w:pPr>
            <w:r w:rsidRPr="00874B08">
              <w:rPr>
                <w:rFonts w:ascii="Times New Roman" w:eastAsia="Times New Roman" w:hAnsi="Times New Roman" w:cs="Times New Roman"/>
                <w:sz w:val="20"/>
                <w:szCs w:val="20"/>
                <w:lang w:eastAsia="ru-RU"/>
              </w:rPr>
              <w:t>кг</w:t>
            </w:r>
          </w:p>
        </w:tc>
        <w:tc>
          <w:tcPr>
            <w:tcW w:w="16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4B08" w:rsidRPr="00874B08" w:rsidRDefault="00874B08" w:rsidP="004D2501">
            <w:pPr>
              <w:jc w:val="center"/>
              <w:rPr>
                <w:rFonts w:ascii="Times New Roman" w:hAnsi="Times New Roman" w:cs="Times New Roman"/>
                <w:sz w:val="20"/>
                <w:szCs w:val="20"/>
              </w:rPr>
            </w:pPr>
            <w:r w:rsidRPr="00874B08">
              <w:rPr>
                <w:rFonts w:ascii="Times New Roman" w:hAnsi="Times New Roman" w:cs="Times New Roman"/>
                <w:sz w:val="20"/>
                <w:szCs w:val="20"/>
              </w:rPr>
              <w:t>350,00</w:t>
            </w:r>
          </w:p>
        </w:tc>
        <w:tc>
          <w:tcPr>
            <w:tcW w:w="1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4B08" w:rsidRPr="00874B08" w:rsidRDefault="00874B08" w:rsidP="004D2501">
            <w:pPr>
              <w:jc w:val="center"/>
              <w:rPr>
                <w:rFonts w:ascii="Times New Roman" w:hAnsi="Times New Roman" w:cs="Times New Roman"/>
                <w:sz w:val="20"/>
                <w:szCs w:val="20"/>
              </w:rPr>
            </w:pPr>
            <w:r w:rsidRPr="00874B08">
              <w:rPr>
                <w:rFonts w:ascii="Times New Roman" w:eastAsia="Times New Roman" w:hAnsi="Times New Roman" w:cs="Times New Roman"/>
                <w:sz w:val="20"/>
                <w:szCs w:val="20"/>
                <w:lang w:eastAsia="ru-RU"/>
              </w:rPr>
              <w:t>Остаточный срок годности на момент поставки, не менее 30суток</w:t>
            </w:r>
          </w:p>
        </w:tc>
        <w:tc>
          <w:tcPr>
            <w:tcW w:w="14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4B08" w:rsidRPr="00874B08" w:rsidRDefault="00874B08" w:rsidP="004D2501">
            <w:pPr>
              <w:jc w:val="center"/>
              <w:rPr>
                <w:rFonts w:ascii="Times New Roman" w:hAnsi="Times New Roman" w:cs="Times New Roman"/>
                <w:sz w:val="20"/>
                <w:szCs w:val="20"/>
              </w:rPr>
            </w:pPr>
            <w:r w:rsidRPr="00874B08">
              <w:rPr>
                <w:rFonts w:ascii="Times New Roman" w:hAnsi="Times New Roman" w:cs="Times New Roman"/>
                <w:sz w:val="20"/>
                <w:szCs w:val="20"/>
              </w:rPr>
              <w:t>50,00</w:t>
            </w:r>
          </w:p>
        </w:tc>
        <w:tc>
          <w:tcPr>
            <w:tcW w:w="12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4B08" w:rsidRPr="00874B08" w:rsidRDefault="00874B08" w:rsidP="004D2501">
            <w:pPr>
              <w:jc w:val="center"/>
              <w:rPr>
                <w:rFonts w:ascii="Times New Roman" w:hAnsi="Times New Roman" w:cs="Times New Roman"/>
                <w:color w:val="000000"/>
                <w:sz w:val="20"/>
                <w:szCs w:val="20"/>
              </w:rPr>
            </w:pPr>
            <w:r w:rsidRPr="00874B08">
              <w:rPr>
                <w:rFonts w:ascii="Times New Roman" w:hAnsi="Times New Roman" w:cs="Times New Roman"/>
                <w:color w:val="000000"/>
                <w:sz w:val="20"/>
                <w:szCs w:val="20"/>
              </w:rPr>
              <w:t>17500,00</w:t>
            </w:r>
          </w:p>
        </w:tc>
      </w:tr>
      <w:tr w:rsidR="00874B08" w:rsidRPr="00874B08" w:rsidTr="004D2501">
        <w:trPr>
          <w:trHeight w:val="1315"/>
          <w:tblCellSpacing w:w="15" w:type="dxa"/>
        </w:trPr>
        <w:tc>
          <w:tcPr>
            <w:tcW w:w="5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4B08" w:rsidRPr="00874B08" w:rsidRDefault="00874B08" w:rsidP="004D2501">
            <w:pPr>
              <w:spacing w:after="0" w:line="240" w:lineRule="auto"/>
              <w:jc w:val="center"/>
              <w:rPr>
                <w:rFonts w:ascii="Times New Roman" w:eastAsia="Times New Roman" w:hAnsi="Times New Roman" w:cs="Times New Roman"/>
                <w:sz w:val="20"/>
                <w:szCs w:val="20"/>
                <w:lang w:eastAsia="ru-RU"/>
              </w:rPr>
            </w:pPr>
            <w:r w:rsidRPr="00874B08">
              <w:rPr>
                <w:rFonts w:ascii="Times New Roman" w:eastAsia="Times New Roman" w:hAnsi="Times New Roman" w:cs="Times New Roman"/>
                <w:sz w:val="20"/>
                <w:szCs w:val="20"/>
                <w:lang w:eastAsia="ru-RU"/>
              </w:rPr>
              <w:t>5</w:t>
            </w:r>
          </w:p>
        </w:tc>
        <w:tc>
          <w:tcPr>
            <w:tcW w:w="25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4B08" w:rsidRPr="00874B08" w:rsidRDefault="00874B08" w:rsidP="004D2501">
            <w:pPr>
              <w:spacing w:after="0"/>
              <w:jc w:val="center"/>
              <w:rPr>
                <w:rFonts w:ascii="Times New Roman" w:hAnsi="Times New Roman" w:cs="Times New Roman"/>
                <w:sz w:val="20"/>
                <w:szCs w:val="20"/>
              </w:rPr>
            </w:pPr>
            <w:r w:rsidRPr="00874B08">
              <w:rPr>
                <w:rFonts w:ascii="Times New Roman" w:hAnsi="Times New Roman" w:cs="Times New Roman"/>
                <w:sz w:val="20"/>
                <w:szCs w:val="20"/>
              </w:rPr>
              <w:t>Свекла столовая</w:t>
            </w:r>
          </w:p>
          <w:p w:rsidR="00874B08" w:rsidRPr="00874B08" w:rsidRDefault="00874B08" w:rsidP="004D2501">
            <w:pPr>
              <w:spacing w:after="0"/>
              <w:jc w:val="center"/>
              <w:rPr>
                <w:rFonts w:ascii="Times New Roman" w:hAnsi="Times New Roman" w:cs="Times New Roman"/>
                <w:sz w:val="20"/>
                <w:szCs w:val="20"/>
              </w:rPr>
            </w:pPr>
            <w:r w:rsidRPr="00874B08">
              <w:rPr>
                <w:rFonts w:ascii="Times New Roman" w:hAnsi="Times New Roman" w:cs="Times New Roman"/>
                <w:sz w:val="20"/>
                <w:szCs w:val="20"/>
              </w:rPr>
              <w:t>Свекла очищенная: Нет</w:t>
            </w:r>
          </w:p>
          <w:p w:rsidR="00874B08" w:rsidRPr="00874B08" w:rsidRDefault="00874B08" w:rsidP="004D2501">
            <w:pPr>
              <w:spacing w:after="0"/>
              <w:jc w:val="center"/>
              <w:rPr>
                <w:rFonts w:ascii="Times New Roman" w:hAnsi="Times New Roman" w:cs="Times New Roman"/>
                <w:sz w:val="20"/>
                <w:szCs w:val="20"/>
              </w:rPr>
            </w:pPr>
            <w:r w:rsidRPr="00874B08">
              <w:rPr>
                <w:rFonts w:ascii="Times New Roman" w:hAnsi="Times New Roman" w:cs="Times New Roman"/>
                <w:sz w:val="20"/>
                <w:szCs w:val="20"/>
              </w:rPr>
              <w:t>Товарный сорт: Первый</w:t>
            </w:r>
          </w:p>
          <w:p w:rsidR="00874B08" w:rsidRPr="00874B08" w:rsidRDefault="00874B08" w:rsidP="004D2501">
            <w:pPr>
              <w:spacing w:after="0"/>
              <w:jc w:val="center"/>
              <w:rPr>
                <w:rFonts w:ascii="Times New Roman" w:hAnsi="Times New Roman" w:cs="Times New Roman"/>
                <w:sz w:val="20"/>
                <w:szCs w:val="20"/>
              </w:rPr>
            </w:pPr>
            <w:r w:rsidRPr="00874B08">
              <w:rPr>
                <w:rFonts w:ascii="Times New Roman" w:hAnsi="Times New Roman" w:cs="Times New Roman"/>
                <w:sz w:val="20"/>
                <w:szCs w:val="20"/>
              </w:rPr>
              <w:t>ГОСТ 32285-2013</w:t>
            </w:r>
          </w:p>
          <w:p w:rsidR="00874B08" w:rsidRPr="00874B08" w:rsidRDefault="00874B08" w:rsidP="004D2501">
            <w:pPr>
              <w:spacing w:after="0"/>
              <w:jc w:val="center"/>
              <w:rPr>
                <w:rFonts w:ascii="Times New Roman" w:hAnsi="Times New Roman" w:cs="Times New Roman"/>
                <w:sz w:val="20"/>
                <w:szCs w:val="20"/>
              </w:rPr>
            </w:pPr>
            <w:r w:rsidRPr="00874B08">
              <w:rPr>
                <w:rFonts w:ascii="Times New Roman" w:hAnsi="Times New Roman" w:cs="Times New Roman"/>
                <w:sz w:val="20"/>
                <w:szCs w:val="20"/>
              </w:rPr>
              <w:t>Российская Федерация</w:t>
            </w:r>
          </w:p>
        </w:tc>
        <w:tc>
          <w:tcPr>
            <w:tcW w:w="10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4B08" w:rsidRPr="00874B08" w:rsidRDefault="00874B08" w:rsidP="004D2501">
            <w:pPr>
              <w:spacing w:after="0" w:line="240" w:lineRule="auto"/>
              <w:jc w:val="center"/>
              <w:rPr>
                <w:rFonts w:ascii="Times New Roman" w:eastAsia="Times New Roman" w:hAnsi="Times New Roman" w:cs="Times New Roman"/>
                <w:sz w:val="20"/>
                <w:szCs w:val="20"/>
                <w:lang w:eastAsia="ru-RU"/>
              </w:rPr>
            </w:pPr>
            <w:r w:rsidRPr="00874B08">
              <w:rPr>
                <w:rFonts w:ascii="Times New Roman" w:eastAsia="Times New Roman" w:hAnsi="Times New Roman" w:cs="Times New Roman"/>
                <w:sz w:val="20"/>
                <w:szCs w:val="20"/>
                <w:lang w:eastAsia="ru-RU"/>
              </w:rPr>
              <w:t>кг</w:t>
            </w:r>
          </w:p>
        </w:tc>
        <w:tc>
          <w:tcPr>
            <w:tcW w:w="16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4B08" w:rsidRPr="00874B08" w:rsidRDefault="00874B08" w:rsidP="004D2501">
            <w:pPr>
              <w:jc w:val="center"/>
              <w:rPr>
                <w:rFonts w:ascii="Times New Roman" w:hAnsi="Times New Roman" w:cs="Times New Roman"/>
                <w:sz w:val="20"/>
                <w:szCs w:val="20"/>
              </w:rPr>
            </w:pPr>
            <w:r w:rsidRPr="00874B08">
              <w:rPr>
                <w:rFonts w:ascii="Times New Roman" w:hAnsi="Times New Roman" w:cs="Times New Roman"/>
                <w:sz w:val="20"/>
                <w:szCs w:val="20"/>
              </w:rPr>
              <w:t>500,00</w:t>
            </w:r>
          </w:p>
        </w:tc>
        <w:tc>
          <w:tcPr>
            <w:tcW w:w="1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4B08" w:rsidRPr="00874B08" w:rsidRDefault="00874B08" w:rsidP="004D2501">
            <w:pPr>
              <w:jc w:val="center"/>
              <w:rPr>
                <w:rFonts w:ascii="Times New Roman" w:hAnsi="Times New Roman" w:cs="Times New Roman"/>
                <w:sz w:val="20"/>
                <w:szCs w:val="20"/>
              </w:rPr>
            </w:pPr>
            <w:r w:rsidRPr="00874B08">
              <w:rPr>
                <w:rFonts w:ascii="Times New Roman" w:eastAsia="Times New Roman" w:hAnsi="Times New Roman" w:cs="Times New Roman"/>
                <w:sz w:val="20"/>
                <w:szCs w:val="20"/>
                <w:lang w:eastAsia="ru-RU"/>
              </w:rPr>
              <w:t>Остаточный срок годности на момент поставки, не менее 30 суток</w:t>
            </w:r>
          </w:p>
        </w:tc>
        <w:tc>
          <w:tcPr>
            <w:tcW w:w="14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4B08" w:rsidRPr="00874B08" w:rsidRDefault="00874B08" w:rsidP="004D2501">
            <w:pPr>
              <w:jc w:val="center"/>
              <w:rPr>
                <w:rFonts w:ascii="Times New Roman" w:hAnsi="Times New Roman" w:cs="Times New Roman"/>
                <w:sz w:val="20"/>
                <w:szCs w:val="20"/>
              </w:rPr>
            </w:pPr>
            <w:r w:rsidRPr="00874B08">
              <w:rPr>
                <w:rFonts w:ascii="Times New Roman" w:hAnsi="Times New Roman" w:cs="Times New Roman"/>
                <w:sz w:val="20"/>
                <w:szCs w:val="20"/>
              </w:rPr>
              <w:t>48,00</w:t>
            </w:r>
          </w:p>
        </w:tc>
        <w:tc>
          <w:tcPr>
            <w:tcW w:w="12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4B08" w:rsidRPr="00874B08" w:rsidRDefault="00874B08" w:rsidP="004D2501">
            <w:pPr>
              <w:jc w:val="center"/>
              <w:rPr>
                <w:rFonts w:ascii="Times New Roman" w:hAnsi="Times New Roman" w:cs="Times New Roman"/>
                <w:color w:val="000000"/>
                <w:sz w:val="20"/>
                <w:szCs w:val="20"/>
              </w:rPr>
            </w:pPr>
            <w:r w:rsidRPr="00874B08">
              <w:rPr>
                <w:rFonts w:ascii="Times New Roman" w:hAnsi="Times New Roman" w:cs="Times New Roman"/>
                <w:color w:val="000000"/>
                <w:sz w:val="20"/>
                <w:szCs w:val="20"/>
              </w:rPr>
              <w:t>24000,00</w:t>
            </w:r>
          </w:p>
        </w:tc>
      </w:tr>
      <w:tr w:rsidR="00874B08" w:rsidRPr="00874B08" w:rsidTr="004D2501">
        <w:trPr>
          <w:tblCellSpacing w:w="15" w:type="dxa"/>
        </w:trPr>
        <w:tc>
          <w:tcPr>
            <w:tcW w:w="5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4B08" w:rsidRPr="00874B08" w:rsidRDefault="00874B08" w:rsidP="004D2501">
            <w:pPr>
              <w:spacing w:after="0"/>
              <w:jc w:val="center"/>
              <w:rPr>
                <w:rFonts w:ascii="Times New Roman" w:eastAsiaTheme="minorEastAsia" w:hAnsi="Times New Roman" w:cs="Times New Roman"/>
                <w:sz w:val="20"/>
                <w:szCs w:val="20"/>
                <w:lang w:eastAsia="ru-RU"/>
              </w:rPr>
            </w:pPr>
          </w:p>
        </w:tc>
        <w:tc>
          <w:tcPr>
            <w:tcW w:w="25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4B08" w:rsidRPr="00874B08" w:rsidRDefault="00874B08" w:rsidP="004D2501">
            <w:pPr>
              <w:spacing w:after="0" w:line="240" w:lineRule="auto"/>
              <w:jc w:val="center"/>
              <w:rPr>
                <w:rFonts w:ascii="Times New Roman" w:eastAsia="Times New Roman" w:hAnsi="Times New Roman" w:cs="Times New Roman"/>
                <w:sz w:val="20"/>
                <w:szCs w:val="20"/>
                <w:lang w:eastAsia="ru-RU"/>
              </w:rPr>
            </w:pPr>
            <w:r w:rsidRPr="00874B08">
              <w:rPr>
                <w:rFonts w:ascii="Times New Roman" w:eastAsia="Times New Roman" w:hAnsi="Times New Roman" w:cs="Times New Roman"/>
                <w:sz w:val="20"/>
                <w:szCs w:val="20"/>
                <w:lang w:eastAsia="ru-RU"/>
              </w:rPr>
              <w:t>ИТОГО:</w:t>
            </w:r>
          </w:p>
        </w:tc>
        <w:tc>
          <w:tcPr>
            <w:tcW w:w="10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4B08" w:rsidRPr="00874B08" w:rsidRDefault="00874B08" w:rsidP="004D2501">
            <w:pPr>
              <w:spacing w:after="0"/>
              <w:jc w:val="center"/>
              <w:rPr>
                <w:rFonts w:ascii="Times New Roman" w:eastAsiaTheme="minorEastAsia" w:hAnsi="Times New Roman" w:cs="Times New Roman"/>
                <w:sz w:val="20"/>
                <w:szCs w:val="20"/>
                <w:lang w:eastAsia="ru-RU"/>
              </w:rPr>
            </w:pPr>
          </w:p>
        </w:tc>
        <w:tc>
          <w:tcPr>
            <w:tcW w:w="16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4B08" w:rsidRPr="00874B08" w:rsidRDefault="00874B08" w:rsidP="004D2501">
            <w:pPr>
              <w:spacing w:after="0"/>
              <w:jc w:val="center"/>
              <w:rPr>
                <w:rFonts w:ascii="Times New Roman" w:eastAsiaTheme="minorEastAsia" w:hAnsi="Times New Roman" w:cs="Times New Roman"/>
                <w:sz w:val="20"/>
                <w:szCs w:val="20"/>
                <w:lang w:eastAsia="ru-RU"/>
              </w:rPr>
            </w:pPr>
          </w:p>
        </w:tc>
        <w:tc>
          <w:tcPr>
            <w:tcW w:w="1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4B08" w:rsidRPr="00874B08" w:rsidRDefault="00874B08" w:rsidP="004D2501">
            <w:pPr>
              <w:spacing w:after="0"/>
              <w:jc w:val="center"/>
              <w:rPr>
                <w:rFonts w:ascii="Times New Roman" w:eastAsiaTheme="minorEastAsia" w:hAnsi="Times New Roman" w:cs="Times New Roman"/>
                <w:sz w:val="20"/>
                <w:szCs w:val="20"/>
                <w:lang w:eastAsia="ru-RU"/>
              </w:rPr>
            </w:pPr>
          </w:p>
        </w:tc>
        <w:tc>
          <w:tcPr>
            <w:tcW w:w="14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4B08" w:rsidRPr="00874B08" w:rsidRDefault="00874B08" w:rsidP="004D2501">
            <w:pPr>
              <w:spacing w:after="0"/>
              <w:jc w:val="center"/>
              <w:rPr>
                <w:rFonts w:ascii="Times New Roman" w:eastAsiaTheme="minorEastAsia" w:hAnsi="Times New Roman" w:cs="Times New Roman"/>
                <w:sz w:val="20"/>
                <w:szCs w:val="20"/>
                <w:lang w:eastAsia="ru-RU"/>
              </w:rPr>
            </w:pPr>
          </w:p>
        </w:tc>
        <w:tc>
          <w:tcPr>
            <w:tcW w:w="12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74B08" w:rsidRPr="00874B08" w:rsidRDefault="00874B08" w:rsidP="004D2501">
            <w:pPr>
              <w:spacing w:after="0" w:line="240" w:lineRule="auto"/>
              <w:jc w:val="center"/>
              <w:rPr>
                <w:rFonts w:ascii="Times New Roman" w:eastAsia="Times New Roman" w:hAnsi="Times New Roman" w:cs="Times New Roman"/>
                <w:b/>
                <w:sz w:val="20"/>
                <w:szCs w:val="20"/>
                <w:lang w:eastAsia="ru-RU"/>
              </w:rPr>
            </w:pPr>
            <w:r w:rsidRPr="00874B08">
              <w:rPr>
                <w:rFonts w:ascii="Times New Roman" w:eastAsia="Times New Roman" w:hAnsi="Times New Roman" w:cs="Times New Roman"/>
                <w:b/>
                <w:sz w:val="20"/>
                <w:szCs w:val="20"/>
                <w:lang w:eastAsia="ru-RU"/>
              </w:rPr>
              <w:t>172400,00</w:t>
            </w:r>
          </w:p>
        </w:tc>
      </w:tr>
    </w:tbl>
    <w:p w:rsidR="00874B08" w:rsidRDefault="00874B08" w:rsidP="00A94CCA">
      <w:pPr>
        <w:spacing w:before="100" w:beforeAutospacing="1" w:after="100" w:afterAutospacing="1" w:line="240" w:lineRule="auto"/>
        <w:rPr>
          <w:rFonts w:ascii="Times New Roman" w:eastAsia="Times New Roman" w:hAnsi="Times New Roman" w:cs="Times New Roman"/>
          <w:b/>
          <w:sz w:val="24"/>
          <w:szCs w:val="24"/>
          <w:lang w:eastAsia="ru-RU"/>
        </w:rPr>
      </w:pPr>
    </w:p>
    <w:p w:rsidR="00874B08" w:rsidRDefault="00874B08" w:rsidP="00A94CCA">
      <w:pPr>
        <w:spacing w:before="100" w:beforeAutospacing="1" w:after="100" w:afterAutospacing="1" w:line="240" w:lineRule="auto"/>
        <w:rPr>
          <w:rFonts w:ascii="Times New Roman" w:eastAsia="Times New Roman" w:hAnsi="Times New Roman" w:cs="Times New Roman"/>
          <w:b/>
          <w:sz w:val="24"/>
          <w:szCs w:val="24"/>
          <w:lang w:eastAsia="ru-RU"/>
        </w:rPr>
      </w:pPr>
    </w:p>
    <w:p w:rsidR="00874B08" w:rsidRDefault="00874B08" w:rsidP="00A94CCA">
      <w:pPr>
        <w:spacing w:before="100" w:beforeAutospacing="1" w:after="100" w:afterAutospacing="1" w:line="240" w:lineRule="auto"/>
        <w:rPr>
          <w:rFonts w:ascii="Times New Roman" w:eastAsia="Times New Roman" w:hAnsi="Times New Roman" w:cs="Times New Roman"/>
          <w:b/>
          <w:sz w:val="24"/>
          <w:szCs w:val="24"/>
          <w:lang w:eastAsia="ru-RU"/>
        </w:rPr>
      </w:pPr>
    </w:p>
    <w:p w:rsidR="00A94CCA" w:rsidRPr="00772901" w:rsidRDefault="00715D67" w:rsidP="00A94CCA">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w:t>
      </w:r>
      <w:r w:rsidR="00A94CCA" w:rsidRPr="00772901">
        <w:rPr>
          <w:rFonts w:ascii="Times New Roman" w:eastAsia="Times New Roman" w:hAnsi="Times New Roman" w:cs="Times New Roman"/>
          <w:b/>
          <w:sz w:val="24"/>
          <w:szCs w:val="24"/>
          <w:lang w:eastAsia="ru-RU"/>
        </w:rPr>
        <w:t>АКАЗЧИК:                                                                                   ПОСТАВЩИК:</w:t>
      </w:r>
    </w:p>
    <w:p w:rsidR="00A94CCA" w:rsidRDefault="00A94CCA" w:rsidP="00A94CCA">
      <w:pPr>
        <w:widowControl w:val="0"/>
        <w:suppressAutoHyphens/>
        <w:spacing w:after="0" w:line="240" w:lineRule="auto"/>
        <w:contextualSpacing/>
        <w:rPr>
          <w:rFonts w:ascii="Times New Roman" w:eastAsia="Times New Roman" w:hAnsi="Times New Roman" w:cs="Times New Roman"/>
          <w:b/>
          <w:bCs/>
          <w:color w:val="000000"/>
          <w:sz w:val="24"/>
          <w:szCs w:val="24"/>
        </w:rPr>
      </w:pPr>
      <w:r w:rsidRPr="00772901">
        <w:rPr>
          <w:rFonts w:ascii="Times New Roman" w:eastAsia="Calibri" w:hAnsi="Times New Roman" w:cs="Times New Roman"/>
          <w:b/>
          <w:sz w:val="24"/>
          <w:szCs w:val="24"/>
          <w:lang w:eastAsia="zh-CN"/>
        </w:rPr>
        <w:t>МДОУ «</w:t>
      </w:r>
      <w:r w:rsidR="00566C08">
        <w:rPr>
          <w:rFonts w:ascii="Times New Roman" w:eastAsia="Calibri" w:hAnsi="Times New Roman" w:cs="Times New Roman"/>
          <w:b/>
          <w:sz w:val="24"/>
          <w:szCs w:val="24"/>
          <w:lang w:eastAsia="zh-CN"/>
        </w:rPr>
        <w:t xml:space="preserve"> ЦРР </w:t>
      </w:r>
      <w:r w:rsidRPr="00772901">
        <w:rPr>
          <w:rFonts w:ascii="Times New Roman" w:eastAsia="Calibri" w:hAnsi="Times New Roman" w:cs="Times New Roman"/>
          <w:b/>
          <w:sz w:val="24"/>
          <w:szCs w:val="24"/>
          <w:lang w:eastAsia="zh-CN"/>
        </w:rPr>
        <w:t xml:space="preserve">Детский сад </w:t>
      </w:r>
      <w:r w:rsidR="009C61C5">
        <w:rPr>
          <w:rFonts w:ascii="Times New Roman" w:eastAsia="Calibri" w:hAnsi="Times New Roman" w:cs="Times New Roman"/>
          <w:b/>
          <w:sz w:val="24"/>
          <w:szCs w:val="24"/>
          <w:lang w:eastAsia="zh-CN"/>
        </w:rPr>
        <w:t xml:space="preserve"> </w:t>
      </w:r>
      <w:r w:rsidR="00566C08">
        <w:rPr>
          <w:rFonts w:ascii="Times New Roman" w:eastAsia="Calibri" w:hAnsi="Times New Roman" w:cs="Times New Roman"/>
          <w:b/>
          <w:sz w:val="24"/>
          <w:szCs w:val="24"/>
          <w:lang w:eastAsia="zh-CN"/>
        </w:rPr>
        <w:t>№ 247»</w:t>
      </w:r>
      <w:r w:rsidR="009F4523">
        <w:rPr>
          <w:rFonts w:ascii="Times New Roman" w:eastAsia="Calibri" w:hAnsi="Times New Roman" w:cs="Times New Roman"/>
          <w:b/>
          <w:sz w:val="24"/>
          <w:szCs w:val="24"/>
          <w:lang w:eastAsia="zh-CN"/>
        </w:rPr>
        <w:t xml:space="preserve">                                              </w:t>
      </w:r>
      <w:r>
        <w:rPr>
          <w:rFonts w:ascii="Times New Roman" w:eastAsia="Calibri" w:hAnsi="Times New Roman" w:cs="Times New Roman"/>
          <w:b/>
          <w:sz w:val="24"/>
          <w:szCs w:val="24"/>
          <w:lang w:eastAsia="zh-CN"/>
        </w:rPr>
        <w:t xml:space="preserve">ООО </w:t>
      </w:r>
      <w:r w:rsidRPr="00772901">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Ударник</w:t>
      </w:r>
      <w:r w:rsidRPr="00772901">
        <w:rPr>
          <w:rFonts w:ascii="Times New Roman" w:eastAsia="Times New Roman" w:hAnsi="Times New Roman" w:cs="Times New Roman"/>
          <w:b/>
          <w:bCs/>
          <w:color w:val="000000"/>
          <w:sz w:val="24"/>
          <w:szCs w:val="24"/>
        </w:rPr>
        <w:t>»</w:t>
      </w:r>
    </w:p>
    <w:p w:rsidR="00A94CCA" w:rsidRPr="00772901" w:rsidRDefault="00A94CCA" w:rsidP="00A94CCA">
      <w:pPr>
        <w:widowControl w:val="0"/>
        <w:suppressAutoHyphens/>
        <w:spacing w:after="0" w:line="240" w:lineRule="auto"/>
        <w:contextualSpacing/>
        <w:rPr>
          <w:rFonts w:ascii="Times New Roman" w:eastAsia="Calibri" w:hAnsi="Times New Roman" w:cs="Times New Roman"/>
          <w:b/>
          <w:sz w:val="24"/>
          <w:szCs w:val="24"/>
          <w:lang w:eastAsia="zh-CN"/>
        </w:rPr>
      </w:pPr>
    </w:p>
    <w:p w:rsidR="00A94CCA" w:rsidRPr="00772901" w:rsidRDefault="00A94CCA" w:rsidP="00A94CCA">
      <w:pPr>
        <w:spacing w:after="200" w:line="276" w:lineRule="auto"/>
        <w:rPr>
          <w:sz w:val="24"/>
          <w:szCs w:val="24"/>
        </w:rPr>
      </w:pPr>
      <w:r w:rsidRPr="00772901">
        <w:rPr>
          <w:rFonts w:ascii="Times New Roman" w:eastAsia="Calibri" w:hAnsi="Times New Roman" w:cs="Times New Roman"/>
          <w:sz w:val="24"/>
          <w:szCs w:val="24"/>
          <w:lang w:eastAsia="zh-CN"/>
        </w:rPr>
        <w:t>____________</w:t>
      </w:r>
      <w:r w:rsidR="00A831A6">
        <w:rPr>
          <w:rFonts w:ascii="Times New Roman" w:eastAsia="Calibri" w:hAnsi="Times New Roman" w:cs="Times New Roman"/>
          <w:sz w:val="24"/>
          <w:szCs w:val="24"/>
          <w:lang w:eastAsia="zh-CN"/>
        </w:rPr>
        <w:t>__________</w:t>
      </w:r>
      <w:r w:rsidRPr="00772901">
        <w:rPr>
          <w:rFonts w:ascii="Times New Roman" w:eastAsia="Calibri" w:hAnsi="Times New Roman" w:cs="Times New Roman"/>
          <w:sz w:val="24"/>
          <w:szCs w:val="24"/>
          <w:lang w:eastAsia="zh-CN"/>
        </w:rPr>
        <w:t xml:space="preserve"> /</w:t>
      </w:r>
      <w:proofErr w:type="spellStart"/>
      <w:r w:rsidR="003404CF">
        <w:rPr>
          <w:rFonts w:ascii="Times New Roman" w:eastAsia="Calibri" w:hAnsi="Times New Roman" w:cs="Times New Roman"/>
          <w:sz w:val="24"/>
          <w:szCs w:val="24"/>
          <w:lang w:eastAsia="zh-CN"/>
        </w:rPr>
        <w:t>С.А.</w:t>
      </w:r>
      <w:r w:rsidR="003404CF">
        <w:rPr>
          <w:rFonts w:ascii="Times New Roman" w:eastAsia="Calibri" w:hAnsi="Times New Roman" w:cs="Times New Roman"/>
          <w:b/>
          <w:sz w:val="24"/>
          <w:szCs w:val="24"/>
          <w:lang w:eastAsia="zh-CN"/>
        </w:rPr>
        <w:t>Зарьянцева</w:t>
      </w:r>
      <w:proofErr w:type="spellEnd"/>
      <w:r w:rsidRPr="00772901">
        <w:rPr>
          <w:rFonts w:ascii="Times New Roman" w:hAnsi="Times New Roman" w:cs="Times New Roman"/>
          <w:b/>
          <w:bCs/>
          <w:sz w:val="24"/>
          <w:szCs w:val="24"/>
        </w:rPr>
        <w:t xml:space="preserve">/ </w:t>
      </w:r>
      <w:r w:rsidRPr="00772901">
        <w:rPr>
          <w:rFonts w:ascii="Times New Roman" w:eastAsia="Calibri" w:hAnsi="Times New Roman" w:cs="Times New Roman"/>
          <w:b/>
          <w:sz w:val="24"/>
          <w:szCs w:val="24"/>
          <w:lang w:eastAsia="zh-CN"/>
        </w:rPr>
        <w:t xml:space="preserve">                         </w:t>
      </w:r>
      <w:r w:rsidR="00A831A6">
        <w:rPr>
          <w:rFonts w:ascii="Times New Roman" w:eastAsia="Calibri" w:hAnsi="Times New Roman" w:cs="Times New Roman"/>
          <w:b/>
          <w:sz w:val="24"/>
          <w:szCs w:val="24"/>
          <w:lang w:eastAsia="zh-CN"/>
        </w:rPr>
        <w:t>__</w:t>
      </w:r>
      <w:r w:rsidRPr="00772901">
        <w:rPr>
          <w:rFonts w:ascii="Times New Roman" w:eastAsia="Calibri" w:hAnsi="Times New Roman" w:cs="Times New Roman"/>
          <w:sz w:val="24"/>
          <w:szCs w:val="24"/>
          <w:lang w:eastAsia="zh-CN"/>
        </w:rPr>
        <w:t>____________ /</w:t>
      </w:r>
      <w:r>
        <w:rPr>
          <w:rFonts w:ascii="Times New Roman" w:eastAsia="Calibri" w:hAnsi="Times New Roman" w:cs="Times New Roman"/>
          <w:b/>
          <w:sz w:val="24"/>
          <w:szCs w:val="24"/>
          <w:lang w:eastAsia="zh-CN"/>
        </w:rPr>
        <w:t xml:space="preserve">О.Ю. </w:t>
      </w:r>
      <w:proofErr w:type="spellStart"/>
      <w:r>
        <w:rPr>
          <w:rFonts w:ascii="Times New Roman" w:eastAsia="Calibri" w:hAnsi="Times New Roman" w:cs="Times New Roman"/>
          <w:b/>
          <w:sz w:val="24"/>
          <w:szCs w:val="24"/>
          <w:lang w:eastAsia="zh-CN"/>
        </w:rPr>
        <w:t>Прозоров</w:t>
      </w:r>
      <w:proofErr w:type="spellEnd"/>
      <w:r w:rsidRPr="00772901">
        <w:rPr>
          <w:rFonts w:ascii="Times New Roman" w:eastAsia="Calibri" w:hAnsi="Times New Roman" w:cs="Times New Roman"/>
          <w:b/>
          <w:sz w:val="24"/>
          <w:szCs w:val="24"/>
          <w:lang w:eastAsia="zh-CN"/>
        </w:rPr>
        <w:t>/</w:t>
      </w:r>
    </w:p>
    <w:p w:rsidR="00774F03" w:rsidRDefault="00774F03"/>
    <w:sectPr w:rsidR="00774F03" w:rsidSect="00E212BD">
      <w:pgSz w:w="11906" w:h="16838"/>
      <w:pgMar w:top="284" w:right="720" w:bottom="72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94CCA"/>
    <w:rsid w:val="000955B5"/>
    <w:rsid w:val="000F08FD"/>
    <w:rsid w:val="00155ABD"/>
    <w:rsid w:val="001F19EC"/>
    <w:rsid w:val="001F4EFF"/>
    <w:rsid w:val="001F644B"/>
    <w:rsid w:val="003404CF"/>
    <w:rsid w:val="00353560"/>
    <w:rsid w:val="0036012B"/>
    <w:rsid w:val="0037765F"/>
    <w:rsid w:val="003E7D00"/>
    <w:rsid w:val="0046436F"/>
    <w:rsid w:val="00492539"/>
    <w:rsid w:val="004C138F"/>
    <w:rsid w:val="004D700F"/>
    <w:rsid w:val="00566C08"/>
    <w:rsid w:val="00601689"/>
    <w:rsid w:val="00714B22"/>
    <w:rsid w:val="00715D67"/>
    <w:rsid w:val="00774F03"/>
    <w:rsid w:val="00792A09"/>
    <w:rsid w:val="007A6E22"/>
    <w:rsid w:val="00874B08"/>
    <w:rsid w:val="008F2819"/>
    <w:rsid w:val="009C61C5"/>
    <w:rsid w:val="009F4523"/>
    <w:rsid w:val="00A26C5E"/>
    <w:rsid w:val="00A67499"/>
    <w:rsid w:val="00A831A6"/>
    <w:rsid w:val="00A94CCA"/>
    <w:rsid w:val="00B05CBC"/>
    <w:rsid w:val="00B62209"/>
    <w:rsid w:val="00B82FBB"/>
    <w:rsid w:val="00BC77A7"/>
    <w:rsid w:val="00BF131D"/>
    <w:rsid w:val="00C63835"/>
    <w:rsid w:val="00D6422C"/>
    <w:rsid w:val="00DF2E8C"/>
    <w:rsid w:val="00E212BD"/>
    <w:rsid w:val="00E82118"/>
    <w:rsid w:val="00FB5478"/>
    <w:rsid w:val="00FE4318"/>
    <w:rsid w:val="00FF65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C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A94CCA"/>
    <w:pPr>
      <w:suppressAutoHyphens/>
      <w:spacing w:after="0" w:line="100" w:lineRule="atLeast"/>
      <w:ind w:firstLine="720"/>
    </w:pPr>
    <w:rPr>
      <w:rFonts w:ascii="Arial" w:eastAsia="Calibri" w:hAnsi="Arial" w:cs="Arial"/>
      <w:kern w:val="1"/>
      <w:sz w:val="20"/>
      <w:szCs w:val="20"/>
      <w:lang w:eastAsia="ar-SA"/>
    </w:rPr>
  </w:style>
  <w:style w:type="character" w:customStyle="1" w:styleId="ConsPlusNormal0">
    <w:name w:val="ConsPlusNormal Знак"/>
    <w:link w:val="ConsPlusNormal"/>
    <w:uiPriority w:val="99"/>
    <w:locked/>
    <w:rsid w:val="00A94CCA"/>
    <w:rPr>
      <w:rFonts w:ascii="Arial" w:eastAsia="Calibri" w:hAnsi="Arial" w:cs="Arial"/>
      <w:kern w:val="1"/>
      <w:sz w:val="20"/>
      <w:szCs w:val="20"/>
      <w:lang w:eastAsia="ar-SA"/>
    </w:rPr>
  </w:style>
  <w:style w:type="paragraph" w:styleId="a3">
    <w:name w:val="Normal (Web)"/>
    <w:basedOn w:val="a"/>
    <w:uiPriority w:val="99"/>
    <w:semiHidden/>
    <w:unhideWhenUsed/>
    <w:rsid w:val="0060168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51859627">
      <w:bodyDiv w:val="1"/>
      <w:marLeft w:val="0"/>
      <w:marRight w:val="0"/>
      <w:marTop w:val="0"/>
      <w:marBottom w:val="0"/>
      <w:divBdr>
        <w:top w:val="none" w:sz="0" w:space="0" w:color="auto"/>
        <w:left w:val="none" w:sz="0" w:space="0" w:color="auto"/>
        <w:bottom w:val="none" w:sz="0" w:space="0" w:color="auto"/>
        <w:right w:val="none" w:sz="0" w:space="0" w:color="auto"/>
      </w:divBdr>
    </w:div>
    <w:div w:id="189218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9</Pages>
  <Words>4625</Words>
  <Characters>26366</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ucbru251</dc:creator>
  <cp:lastModifiedBy>ucbru182</cp:lastModifiedBy>
  <cp:revision>5</cp:revision>
  <cp:lastPrinted>2025-01-15T13:03:00Z</cp:lastPrinted>
  <dcterms:created xsi:type="dcterms:W3CDTF">2024-07-08T12:01:00Z</dcterms:created>
  <dcterms:modified xsi:type="dcterms:W3CDTF">2025-01-15T13:03:00Z</dcterms:modified>
</cp:coreProperties>
</file>